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6C" w:rsidRPr="00A3782D" w:rsidRDefault="00A3782D" w:rsidP="00A3782D">
      <w:pPr>
        <w:jc w:val="center"/>
        <w:rPr>
          <w:rFonts w:asciiTheme="majorBidi" w:hAnsiTheme="majorBidi" w:cstheme="majorBidi"/>
        </w:rPr>
      </w:pPr>
      <w:r w:rsidRPr="00A3782D">
        <w:rPr>
          <w:rFonts w:asciiTheme="majorBidi" w:hAnsiTheme="majorBidi" w:cstheme="majorBidi"/>
          <w:b/>
          <w:bCs/>
        </w:rPr>
        <w:t>THE TREASURE OF LEMON BROWN</w:t>
      </w:r>
      <w:r w:rsidRPr="00A3782D">
        <w:rPr>
          <w:rFonts w:asciiTheme="majorBidi" w:hAnsiTheme="majorBidi" w:cstheme="majorBidi"/>
        </w:rPr>
        <w:t xml:space="preserve"> by Walter Dean Myers</w:t>
      </w:r>
    </w:p>
    <w:p w:rsidR="00A3782D" w:rsidRDefault="00A3782D" w:rsidP="00A3782D">
      <w:pPr>
        <w:jc w:val="center"/>
        <w:rPr>
          <w:rFonts w:asciiTheme="majorBidi" w:hAnsiTheme="majorBidi" w:cstheme="majorBidi"/>
          <w:b/>
          <w:bCs/>
          <w:sz w:val="28"/>
          <w:szCs w:val="28"/>
        </w:rPr>
      </w:pPr>
      <w:r w:rsidRPr="00A3782D">
        <w:rPr>
          <w:rFonts w:asciiTheme="majorBidi" w:hAnsiTheme="majorBidi" w:cstheme="majorBidi"/>
          <w:b/>
          <w:bCs/>
          <w:sz w:val="28"/>
          <w:szCs w:val="28"/>
        </w:rPr>
        <w:t>Summary</w:t>
      </w:r>
    </w:p>
    <w:p w:rsidR="00A3782D" w:rsidRDefault="00A3782D" w:rsidP="00A3782D">
      <w:pPr>
        <w:rPr>
          <w:rFonts w:asciiTheme="majorBidi" w:hAnsiTheme="majorBidi" w:cstheme="majorBidi"/>
          <w:sz w:val="24"/>
          <w:szCs w:val="24"/>
        </w:rPr>
      </w:pPr>
      <w:r w:rsidRPr="00A3782D">
        <w:rPr>
          <w:rFonts w:asciiTheme="majorBidi" w:hAnsiTheme="majorBidi" w:cstheme="majorBidi"/>
          <w:sz w:val="24"/>
          <w:szCs w:val="24"/>
        </w:rPr>
        <w:t xml:space="preserve">At the beginning </w:t>
      </w:r>
      <w:r>
        <w:rPr>
          <w:rFonts w:asciiTheme="majorBidi" w:hAnsiTheme="majorBidi" w:cstheme="majorBidi"/>
          <w:sz w:val="24"/>
          <w:szCs w:val="24"/>
        </w:rPr>
        <w:t xml:space="preserve">of the </w:t>
      </w:r>
      <w:proofErr w:type="gramStart"/>
      <w:r>
        <w:rPr>
          <w:rFonts w:asciiTheme="majorBidi" w:hAnsiTheme="majorBidi" w:cstheme="majorBidi"/>
          <w:sz w:val="24"/>
          <w:szCs w:val="24"/>
        </w:rPr>
        <w:t>story</w:t>
      </w:r>
      <w:proofErr w:type="gramEnd"/>
      <w:r>
        <w:rPr>
          <w:rFonts w:asciiTheme="majorBidi" w:hAnsiTheme="majorBidi" w:cstheme="majorBidi"/>
          <w:sz w:val="24"/>
          <w:szCs w:val="24"/>
        </w:rPr>
        <w:t xml:space="preserve"> Greg sits outside his apartment and doesn’t go in. He knows his father will be mad at him so he starts walking down the street. It starts to rain, so he enters an abandoned building. Suddenly, Greg hears a scraping noise and later hears someone or something breathing and becomes scared. At first, Greg thinks he imagines the noises but then a voice from behind him says</w:t>
      </w:r>
      <w:proofErr w:type="gramStart"/>
      <w:r>
        <w:rPr>
          <w:rFonts w:asciiTheme="majorBidi" w:hAnsiTheme="majorBidi" w:cstheme="majorBidi"/>
          <w:sz w:val="24"/>
          <w:szCs w:val="24"/>
        </w:rPr>
        <w:t>: ”</w:t>
      </w:r>
      <w:proofErr w:type="gramEnd"/>
      <w:r w:rsidRPr="00A3782D">
        <w:rPr>
          <w:rFonts w:asciiTheme="majorBidi" w:hAnsiTheme="majorBidi" w:cstheme="majorBidi"/>
          <w:b/>
          <w:bCs/>
          <w:sz w:val="24"/>
          <w:szCs w:val="24"/>
        </w:rPr>
        <w:t xml:space="preserve">Don’t try </w:t>
      </w:r>
      <w:proofErr w:type="spellStart"/>
      <w:r w:rsidRPr="00A3782D">
        <w:rPr>
          <w:rFonts w:asciiTheme="majorBidi" w:hAnsiTheme="majorBidi" w:cstheme="majorBidi"/>
          <w:b/>
          <w:bCs/>
          <w:sz w:val="24"/>
          <w:szCs w:val="24"/>
        </w:rPr>
        <w:t>nothin</w:t>
      </w:r>
      <w:proofErr w:type="spellEnd"/>
      <w:r w:rsidRPr="00A3782D">
        <w:rPr>
          <w:rFonts w:asciiTheme="majorBidi" w:hAnsiTheme="majorBidi" w:cstheme="majorBidi"/>
          <w:b/>
          <w:bCs/>
          <w:sz w:val="24"/>
          <w:szCs w:val="24"/>
        </w:rPr>
        <w:t xml:space="preserve">’, </w:t>
      </w:r>
      <w:proofErr w:type="spellStart"/>
      <w:r w:rsidRPr="00A3782D">
        <w:rPr>
          <w:rFonts w:asciiTheme="majorBidi" w:hAnsiTheme="majorBidi" w:cstheme="majorBidi"/>
          <w:b/>
          <w:bCs/>
          <w:sz w:val="24"/>
          <w:szCs w:val="24"/>
        </w:rPr>
        <w:t>’cause</w:t>
      </w:r>
      <w:proofErr w:type="spellEnd"/>
      <w:r w:rsidRPr="00A3782D">
        <w:rPr>
          <w:rFonts w:asciiTheme="majorBidi" w:hAnsiTheme="majorBidi" w:cstheme="majorBidi"/>
          <w:b/>
          <w:bCs/>
          <w:sz w:val="24"/>
          <w:szCs w:val="24"/>
        </w:rPr>
        <w:t xml:space="preserve"> I got a razor sharp enough to cut a week into nine days</w:t>
      </w:r>
      <w:r>
        <w:rPr>
          <w:rFonts w:asciiTheme="majorBidi" w:hAnsiTheme="majorBidi" w:cstheme="majorBidi"/>
          <w:sz w:val="24"/>
          <w:szCs w:val="24"/>
        </w:rPr>
        <w:t xml:space="preserve">.” Greg is very much afraid. The person who moves toward him wears dirty shoes and his legs </w:t>
      </w:r>
      <w:proofErr w:type="gramStart"/>
      <w:r>
        <w:rPr>
          <w:rFonts w:asciiTheme="majorBidi" w:hAnsiTheme="majorBidi" w:cstheme="majorBidi"/>
          <w:sz w:val="24"/>
          <w:szCs w:val="24"/>
        </w:rPr>
        <w:t>are covered</w:t>
      </w:r>
      <w:proofErr w:type="gramEnd"/>
      <w:r>
        <w:rPr>
          <w:rFonts w:asciiTheme="majorBidi" w:hAnsiTheme="majorBidi" w:cstheme="majorBidi"/>
          <w:sz w:val="24"/>
          <w:szCs w:val="24"/>
        </w:rPr>
        <w:t xml:space="preserve"> in rags.</w:t>
      </w:r>
    </w:p>
    <w:p w:rsidR="00A3782D" w:rsidRDefault="00A3782D" w:rsidP="00A3782D">
      <w:pPr>
        <w:rPr>
          <w:rFonts w:asciiTheme="majorBidi" w:hAnsiTheme="majorBidi" w:cstheme="majorBidi"/>
          <w:sz w:val="24"/>
          <w:szCs w:val="24"/>
        </w:rPr>
      </w:pPr>
      <w:r>
        <w:rPr>
          <w:rFonts w:asciiTheme="majorBidi" w:hAnsiTheme="majorBidi" w:cstheme="majorBidi"/>
          <w:sz w:val="24"/>
          <w:szCs w:val="24"/>
        </w:rPr>
        <w:t xml:space="preserve">The person says that his name is Lemon Brown and asks Greg why he entered the building. </w:t>
      </w:r>
      <w:r w:rsidR="000F17C5">
        <w:rPr>
          <w:rFonts w:asciiTheme="majorBidi" w:hAnsiTheme="majorBidi" w:cstheme="majorBidi"/>
          <w:sz w:val="24"/>
          <w:szCs w:val="24"/>
        </w:rPr>
        <w:t>Greg says he entered the building because it was raining. Greg realizes the old man is homeless. Greg says that he has seen the old man in the past – taking clothes from a charity organization drop box, so he calms down because he doesn’t think Lemon Brown is a threat.</w:t>
      </w:r>
    </w:p>
    <w:p w:rsidR="000F17C5" w:rsidRDefault="000F17C5" w:rsidP="000F17C5">
      <w:pPr>
        <w:rPr>
          <w:rFonts w:asciiTheme="majorBidi" w:hAnsiTheme="majorBidi" w:cstheme="majorBidi"/>
          <w:sz w:val="24"/>
          <w:szCs w:val="24"/>
        </w:rPr>
      </w:pPr>
      <w:r>
        <w:rPr>
          <w:rFonts w:asciiTheme="majorBidi" w:hAnsiTheme="majorBidi" w:cstheme="majorBidi"/>
          <w:sz w:val="24"/>
          <w:szCs w:val="24"/>
        </w:rPr>
        <w:t xml:space="preserve">Lemon Brown asks Greg if he came to the building to try </w:t>
      </w:r>
      <w:proofErr w:type="gramStart"/>
      <w:r>
        <w:rPr>
          <w:rFonts w:asciiTheme="majorBidi" w:hAnsiTheme="majorBidi" w:cstheme="majorBidi"/>
          <w:sz w:val="24"/>
          <w:szCs w:val="24"/>
        </w:rPr>
        <w:t>and</w:t>
      </w:r>
      <w:proofErr w:type="gramEnd"/>
      <w:r>
        <w:rPr>
          <w:rFonts w:asciiTheme="majorBidi" w:hAnsiTheme="majorBidi" w:cstheme="majorBidi"/>
          <w:sz w:val="24"/>
          <w:szCs w:val="24"/>
        </w:rPr>
        <w:t xml:space="preserve"> steal his treasure like those who tried before him. Greg does not believe that Lemon Brown has a treasure at all. He asks him what treasure </w:t>
      </w:r>
      <w:proofErr w:type="gramStart"/>
      <w:r>
        <w:rPr>
          <w:rFonts w:asciiTheme="majorBidi" w:hAnsiTheme="majorBidi" w:cstheme="majorBidi"/>
          <w:sz w:val="24"/>
          <w:szCs w:val="24"/>
        </w:rPr>
        <w:t>is he</w:t>
      </w:r>
      <w:proofErr w:type="gramEnd"/>
      <w:r>
        <w:rPr>
          <w:rFonts w:asciiTheme="majorBidi" w:hAnsiTheme="majorBidi" w:cstheme="majorBidi"/>
          <w:sz w:val="24"/>
          <w:szCs w:val="24"/>
        </w:rPr>
        <w:t xml:space="preserve"> talking about. Lemon Brown </w:t>
      </w:r>
      <w:proofErr w:type="gramStart"/>
      <w:r>
        <w:rPr>
          <w:rFonts w:asciiTheme="majorBidi" w:hAnsiTheme="majorBidi" w:cstheme="majorBidi"/>
          <w:sz w:val="24"/>
          <w:szCs w:val="24"/>
        </w:rPr>
        <w:t>says that</w:t>
      </w:r>
      <w:proofErr w:type="gramEnd"/>
      <w:r>
        <w:rPr>
          <w:rFonts w:asciiTheme="majorBidi" w:hAnsiTheme="majorBidi" w:cstheme="majorBidi"/>
          <w:sz w:val="24"/>
          <w:szCs w:val="24"/>
        </w:rPr>
        <w:t xml:space="preserve"> “</w:t>
      </w:r>
      <w:r w:rsidRPr="000F17C5">
        <w:rPr>
          <w:rFonts w:asciiTheme="majorBidi" w:hAnsiTheme="majorBidi" w:cstheme="majorBidi"/>
          <w:b/>
          <w:bCs/>
          <w:sz w:val="24"/>
          <w:szCs w:val="24"/>
        </w:rPr>
        <w:t>everyone has a treasure</w:t>
      </w:r>
      <w:r>
        <w:rPr>
          <w:rFonts w:asciiTheme="majorBidi" w:hAnsiTheme="majorBidi" w:cstheme="majorBidi"/>
          <w:sz w:val="24"/>
          <w:szCs w:val="24"/>
        </w:rPr>
        <w:t>”. Then he asks Greg if he ever heard of him. He tells Greg that he was a famous Blues singer.</w:t>
      </w:r>
    </w:p>
    <w:p w:rsidR="000F17C5" w:rsidRDefault="00A05E8C" w:rsidP="000F17C5">
      <w:pPr>
        <w:rPr>
          <w:rFonts w:asciiTheme="majorBidi" w:hAnsiTheme="majorBidi" w:cstheme="majorBidi"/>
          <w:sz w:val="24"/>
          <w:szCs w:val="24"/>
        </w:rPr>
      </w:pPr>
      <w:r>
        <w:rPr>
          <w:rFonts w:asciiTheme="majorBidi" w:hAnsiTheme="majorBidi" w:cstheme="majorBidi"/>
          <w:sz w:val="24"/>
          <w:szCs w:val="24"/>
        </w:rPr>
        <w:t xml:space="preserve">  While Lemon Brown and Greg are talking, three neighborhood thugs holding a piece of metal pipe enter the building. They threaten Lemon Brown and demand he give him the treasure. They think he is hiding money. The thugs tell him to throw down his money, and they threaten to beat him if he </w:t>
      </w:r>
      <w:proofErr w:type="gramStart"/>
      <w:r>
        <w:rPr>
          <w:rFonts w:asciiTheme="majorBidi" w:hAnsiTheme="majorBidi" w:cstheme="majorBidi"/>
          <w:sz w:val="24"/>
          <w:szCs w:val="24"/>
        </w:rPr>
        <w:t>doesn’t</w:t>
      </w:r>
      <w:proofErr w:type="gramEnd"/>
      <w:r>
        <w:rPr>
          <w:rFonts w:asciiTheme="majorBidi" w:hAnsiTheme="majorBidi" w:cstheme="majorBidi"/>
          <w:sz w:val="24"/>
          <w:szCs w:val="24"/>
        </w:rPr>
        <w:t xml:space="preserve"> give it to them. Together, Lemon Brown and Greg scare them away.</w:t>
      </w:r>
    </w:p>
    <w:p w:rsidR="00A05E8C" w:rsidRDefault="00A05E8C" w:rsidP="000F17C5">
      <w:pPr>
        <w:rPr>
          <w:rFonts w:asciiTheme="majorBidi" w:hAnsiTheme="majorBidi" w:cstheme="majorBidi"/>
          <w:sz w:val="24"/>
          <w:szCs w:val="24"/>
        </w:rPr>
      </w:pPr>
      <w:r>
        <w:rPr>
          <w:rFonts w:asciiTheme="majorBidi" w:hAnsiTheme="majorBidi" w:cstheme="majorBidi"/>
          <w:sz w:val="24"/>
          <w:szCs w:val="24"/>
        </w:rPr>
        <w:t>Greg wants to get out of the building before the thugs return. Lemon Brown says it is dangerous to leave now because the thugs may still be out there waiting to attack them again. Now that they trust each other, Lemon finally shows Greg what his treasure is. Lemon Brown’s treasure was a harmonica and old newspaper clippings telling about his success as a Blues singer.</w:t>
      </w:r>
    </w:p>
    <w:p w:rsidR="00A05E8C" w:rsidRDefault="00A05E8C" w:rsidP="000F17C5">
      <w:pPr>
        <w:rPr>
          <w:rFonts w:asciiTheme="majorBidi" w:hAnsiTheme="majorBidi" w:cstheme="majorBidi"/>
          <w:sz w:val="24"/>
          <w:szCs w:val="24"/>
        </w:rPr>
      </w:pPr>
      <w:r>
        <w:rPr>
          <w:rFonts w:asciiTheme="majorBidi" w:hAnsiTheme="majorBidi" w:cstheme="majorBidi"/>
          <w:sz w:val="24"/>
          <w:szCs w:val="24"/>
        </w:rPr>
        <w:t xml:space="preserve">Lemon Brown was a successful and popular Blues singer. One day his wife died suddenly. After that, his son, Jesse, went to live with his aunt. His success as a Blues singer continued to grow but he </w:t>
      </w:r>
      <w:proofErr w:type="gramStart"/>
      <w:r>
        <w:rPr>
          <w:rFonts w:asciiTheme="majorBidi" w:hAnsiTheme="majorBidi" w:cstheme="majorBidi"/>
          <w:sz w:val="24"/>
          <w:szCs w:val="24"/>
        </w:rPr>
        <w:t>couldn’t</w:t>
      </w:r>
      <w:proofErr w:type="gramEnd"/>
      <w:r>
        <w:rPr>
          <w:rFonts w:asciiTheme="majorBidi" w:hAnsiTheme="majorBidi" w:cstheme="majorBidi"/>
          <w:sz w:val="24"/>
          <w:szCs w:val="24"/>
        </w:rPr>
        <w:t xml:space="preserve"> sing about how bad </w:t>
      </w:r>
      <w:r w:rsidR="00422248">
        <w:rPr>
          <w:rFonts w:asciiTheme="majorBidi" w:hAnsiTheme="majorBidi" w:cstheme="majorBidi"/>
          <w:sz w:val="24"/>
          <w:szCs w:val="24"/>
        </w:rPr>
        <w:t>he felt any more. Many years later, Jesse went off to war and his father, Lemon Brown gave him his newspaper clippings and a harmonica.</w:t>
      </w:r>
    </w:p>
    <w:p w:rsidR="00422248" w:rsidRDefault="00422248" w:rsidP="00422248">
      <w:pPr>
        <w:rPr>
          <w:rFonts w:asciiTheme="majorBidi" w:hAnsiTheme="majorBidi" w:cstheme="majorBidi"/>
          <w:sz w:val="24"/>
          <w:szCs w:val="24"/>
        </w:rPr>
      </w:pPr>
      <w:r>
        <w:rPr>
          <w:rFonts w:asciiTheme="majorBidi" w:hAnsiTheme="majorBidi" w:cstheme="majorBidi"/>
          <w:sz w:val="24"/>
          <w:szCs w:val="24"/>
        </w:rPr>
        <w:t xml:space="preserve">Jesse died in the war and the newspaper clippings and harmonica </w:t>
      </w:r>
      <w:proofErr w:type="gramStart"/>
      <w:r>
        <w:rPr>
          <w:rFonts w:asciiTheme="majorBidi" w:hAnsiTheme="majorBidi" w:cstheme="majorBidi"/>
          <w:sz w:val="24"/>
          <w:szCs w:val="24"/>
        </w:rPr>
        <w:t>were found</w:t>
      </w:r>
      <w:proofErr w:type="gramEnd"/>
      <w:r>
        <w:rPr>
          <w:rFonts w:asciiTheme="majorBidi" w:hAnsiTheme="majorBidi" w:cstheme="majorBidi"/>
          <w:sz w:val="24"/>
          <w:szCs w:val="24"/>
        </w:rPr>
        <w:t xml:space="preserve"> on his body. The army returned these things to Lemon Brown. He understood his son kept what he gave him as if it was a treasure. It was very important to him. Greg asks Lemon Brown if his “treasure” is worth fighting for against the scary thugs. Lemon Brown says that the most important thing in life is what a man can pass on to his children.</w:t>
      </w:r>
    </w:p>
    <w:p w:rsidR="00422248" w:rsidRDefault="00422248" w:rsidP="00422248">
      <w:pPr>
        <w:rPr>
          <w:rFonts w:asciiTheme="majorBidi" w:hAnsiTheme="majorBidi" w:cstheme="majorBidi"/>
          <w:sz w:val="24"/>
          <w:szCs w:val="24"/>
        </w:rPr>
      </w:pPr>
      <w:r>
        <w:rPr>
          <w:rFonts w:asciiTheme="majorBidi" w:hAnsiTheme="majorBidi" w:cstheme="majorBidi"/>
          <w:sz w:val="24"/>
          <w:szCs w:val="24"/>
        </w:rPr>
        <w:t>Lemon puts his treasure back under his rags and tells Greg that the thugs have gone. He says that it is safe for Greg to go back home. The story ends when Greg returns home, stands in front of his house, knowing he is going to get a lecture from his father but this time he accepts it with a smile.</w:t>
      </w:r>
    </w:p>
    <w:tbl>
      <w:tblPr>
        <w:tblStyle w:val="a4"/>
        <w:tblpPr w:leftFromText="180" w:rightFromText="180" w:vertAnchor="page" w:horzAnchor="margin" w:tblpXSpec="center" w:tblpY="1901"/>
        <w:tblW w:w="5485" w:type="dxa"/>
        <w:tblLook w:val="04A0" w:firstRow="1" w:lastRow="0" w:firstColumn="1" w:lastColumn="0" w:noHBand="0" w:noVBand="1"/>
      </w:tblPr>
      <w:tblGrid>
        <w:gridCol w:w="2825"/>
        <w:gridCol w:w="2660"/>
      </w:tblGrid>
      <w:tr w:rsidR="00B00A43" w:rsidRPr="005C7A8E" w:rsidTr="00FD18E4">
        <w:trPr>
          <w:trHeight w:val="300"/>
        </w:trPr>
        <w:tc>
          <w:tcPr>
            <w:tcW w:w="2825" w:type="dxa"/>
            <w:noWrap/>
            <w:hideMark/>
          </w:tcPr>
          <w:p w:rsidR="00B00A43" w:rsidRPr="00FD18E4" w:rsidRDefault="00B00A43" w:rsidP="00FD18E4">
            <w:pPr>
              <w:jc w:val="center"/>
              <w:rPr>
                <w:rFonts w:ascii="Times New Roman" w:eastAsia="Times New Roman" w:hAnsi="Times New Roman" w:cs="Times New Roman"/>
                <w:b/>
                <w:bCs/>
                <w:color w:val="282828"/>
                <w:kern w:val="0"/>
                <w:lang w:val="en-US"/>
                <w14:ligatures w14:val="none"/>
              </w:rPr>
            </w:pPr>
            <w:r w:rsidRPr="00FD18E4">
              <w:rPr>
                <w:rFonts w:ascii="Times New Roman" w:eastAsia="Times New Roman" w:hAnsi="Times New Roman" w:cs="Times New Roman"/>
                <w:b/>
                <w:bCs/>
                <w:color w:val="282828"/>
                <w:kern w:val="0"/>
                <w:lang w:val="en-US"/>
                <w14:ligatures w14:val="none"/>
              </w:rPr>
              <w:lastRenderedPageBreak/>
              <w:t>Recepti</w:t>
            </w:r>
            <w:r w:rsidR="00FD18E4" w:rsidRPr="00FD18E4">
              <w:rPr>
                <w:rFonts w:ascii="Times New Roman" w:eastAsia="Times New Roman" w:hAnsi="Times New Roman" w:cs="Times New Roman"/>
                <w:b/>
                <w:bCs/>
                <w:color w:val="282828"/>
                <w:kern w:val="0"/>
                <w:lang w:val="en-US"/>
                <w14:ligatures w14:val="none"/>
              </w:rPr>
              <w:t>ve</w:t>
            </w:r>
          </w:p>
        </w:tc>
        <w:tc>
          <w:tcPr>
            <w:tcW w:w="2660" w:type="dxa"/>
            <w:noWrap/>
            <w:hideMark/>
          </w:tcPr>
          <w:p w:rsidR="00B00A43" w:rsidRPr="00FD18E4" w:rsidRDefault="00FD18E4" w:rsidP="00B00A43">
            <w:pPr>
              <w:jc w:val="center"/>
              <w:rPr>
                <w:rFonts w:ascii="Times New Roman" w:eastAsia="Times New Roman" w:hAnsi="Times New Roman" w:cs="Times New Roman"/>
                <w:b/>
                <w:bCs/>
                <w:color w:val="282828"/>
                <w:kern w:val="0"/>
                <w:lang w:val="en-US"/>
                <w14:ligatures w14:val="none"/>
              </w:rPr>
            </w:pPr>
            <w:r w:rsidRPr="00FD18E4">
              <w:rPr>
                <w:rFonts w:ascii="Times New Roman" w:eastAsia="Times New Roman" w:hAnsi="Times New Roman" w:cs="Times New Roman"/>
                <w:b/>
                <w:bCs/>
                <w:color w:val="282828"/>
                <w:kern w:val="0"/>
                <w:lang w:val="en-US"/>
                <w14:ligatures w14:val="none"/>
              </w:rPr>
              <w:t>Productive</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abandoned</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attack</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scraping</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scare away</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razor</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similar</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homeless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neighbourhood</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clippings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accept</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thugs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demand</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metal pipe</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compare</w:t>
            </w:r>
          </w:p>
        </w:tc>
      </w:tr>
      <w:tr w:rsidR="00B00A43" w:rsidRPr="005C7A8E" w:rsidTr="00FD18E4">
        <w:trPr>
          <w:trHeight w:val="300"/>
        </w:trPr>
        <w:tc>
          <w:tcPr>
            <w:tcW w:w="2825" w:type="dxa"/>
            <w:noWrap/>
            <w:hideMark/>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rags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contrast</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dangerous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scary</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suddenly</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solution</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charity</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be mad</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threaten</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a threat</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treasure</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is worth</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harmonica</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setting</w:t>
            </w:r>
          </w:p>
        </w:tc>
      </w:tr>
      <w:tr w:rsidR="00B00A43" w:rsidRPr="005C7A8E" w:rsidTr="00FD18E4">
        <w:trPr>
          <w:trHeight w:val="300"/>
        </w:trPr>
        <w:tc>
          <w:tcPr>
            <w:tcW w:w="2825" w:type="dxa"/>
            <w:noWrap/>
          </w:tcPr>
          <w:p w:rsidR="00B00A43" w:rsidRPr="00FD18E4" w:rsidRDefault="00FD18E4"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f</w:t>
            </w:r>
            <w:r w:rsidR="00B00A43" w:rsidRPr="00FD18E4">
              <w:rPr>
                <w:rFonts w:ascii="Times New Roman" w:eastAsia="Times New Roman" w:hAnsi="Times New Roman" w:cs="Times New Roman"/>
                <w:color w:val="282828"/>
                <w:kern w:val="0"/>
                <w:lang w:val="en-US"/>
                <w14:ligatures w14:val="none"/>
              </w:rPr>
              <w:t>amous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sadness</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Blues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advice</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pass on</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a lesson</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success</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succeed</w:t>
            </w:r>
          </w:p>
        </w:tc>
      </w:tr>
      <w:tr w:rsidR="00B00A43" w:rsidRPr="005C7A8E" w:rsidTr="00FD18E4">
        <w:trPr>
          <w:trHeight w:val="300"/>
        </w:trPr>
        <w:tc>
          <w:tcPr>
            <w:tcW w:w="2825"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lecture</w:t>
            </w:r>
          </w:p>
        </w:tc>
        <w:tc>
          <w:tcPr>
            <w:tcW w:w="2660" w:type="dxa"/>
            <w:noWrap/>
          </w:tcPr>
          <w:p w:rsidR="00B00A43" w:rsidRPr="00FD18E4" w:rsidRDefault="00B00A43" w:rsidP="00FD18E4">
            <w:pPr>
              <w:rPr>
                <w:rFonts w:ascii="Times New Roman" w:eastAsia="Times New Roman" w:hAnsi="Times New Roman" w:cs="Times New Roman"/>
                <w:color w:val="282828"/>
                <w:kern w:val="0"/>
                <w:lang w:val="en-US"/>
                <w14:ligatures w14:val="none"/>
              </w:rPr>
            </w:pPr>
            <w:r w:rsidRPr="00FD18E4">
              <w:rPr>
                <w:rFonts w:ascii="Times New Roman" w:eastAsia="Times New Roman" w:hAnsi="Times New Roman" w:cs="Times New Roman"/>
                <w:color w:val="282828"/>
                <w:kern w:val="0"/>
                <w:lang w:val="en-US"/>
                <w14:ligatures w14:val="none"/>
              </w:rPr>
              <w:t>to lecture</w:t>
            </w:r>
          </w:p>
        </w:tc>
      </w:tr>
    </w:tbl>
    <w:p w:rsidR="00493D26" w:rsidRPr="00B00A43" w:rsidRDefault="00493D26" w:rsidP="00B00A43">
      <w:pPr>
        <w:jc w:val="center"/>
        <w:rPr>
          <w:rFonts w:asciiTheme="majorBidi" w:hAnsiTheme="majorBidi" w:cstheme="majorBidi"/>
          <w:sz w:val="36"/>
          <w:szCs w:val="36"/>
        </w:rPr>
      </w:pPr>
      <w:r w:rsidRPr="00B00A43">
        <w:rPr>
          <w:sz w:val="32"/>
          <w:szCs w:val="32"/>
        </w:rPr>
        <w:t>Vocabulary</w:t>
      </w:r>
    </w:p>
    <w:p w:rsidR="00493D26" w:rsidRDefault="00493D26"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bookmarkStart w:id="0" w:name="_GoBack"/>
      <w:bookmarkEnd w:id="0"/>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B00A43" w:rsidRDefault="00B00A43" w:rsidP="00422248">
      <w:pPr>
        <w:jc w:val="center"/>
        <w:rPr>
          <w:rFonts w:asciiTheme="majorBidi" w:hAnsiTheme="majorBidi" w:cstheme="majorBidi"/>
          <w:sz w:val="24"/>
          <w:szCs w:val="24"/>
        </w:rPr>
      </w:pPr>
    </w:p>
    <w:p w:rsidR="00422248" w:rsidRPr="00B00A43" w:rsidRDefault="00422248" w:rsidP="00422248">
      <w:pPr>
        <w:jc w:val="center"/>
        <w:rPr>
          <w:rFonts w:asciiTheme="majorBidi" w:hAnsiTheme="majorBidi" w:cstheme="majorBidi"/>
          <w:b/>
          <w:bCs/>
          <w:sz w:val="24"/>
          <w:szCs w:val="24"/>
        </w:rPr>
      </w:pPr>
      <w:r w:rsidRPr="00B00A43">
        <w:rPr>
          <w:rFonts w:asciiTheme="majorBidi" w:hAnsiTheme="majorBidi" w:cstheme="majorBidi"/>
          <w:b/>
          <w:bCs/>
          <w:sz w:val="24"/>
          <w:szCs w:val="24"/>
        </w:rPr>
        <w:t>QUESTIONS</w:t>
      </w:r>
    </w:p>
    <w:p w:rsidR="00422248" w:rsidRPr="00E13F78" w:rsidRDefault="00E13F78" w:rsidP="00B00A43">
      <w:pPr>
        <w:pStyle w:val="a3"/>
        <w:numPr>
          <w:ilvl w:val="0"/>
          <w:numId w:val="1"/>
        </w:numPr>
        <w:spacing w:line="276" w:lineRule="auto"/>
        <w:rPr>
          <w:rFonts w:asciiTheme="majorBidi" w:hAnsiTheme="majorBidi" w:cstheme="majorBidi"/>
          <w:sz w:val="24"/>
          <w:szCs w:val="24"/>
        </w:rPr>
      </w:pPr>
      <w:r>
        <w:rPr>
          <w:rFonts w:ascii="Times New Roman" w:eastAsia="Times New Roman" w:hAnsi="Times New Roman" w:cs="Times New Roman"/>
        </w:rPr>
        <w:t>Explain why you would/would not like to have Greg as a friend.</w:t>
      </w:r>
    </w:p>
    <w:p w:rsidR="00E13F78" w:rsidRDefault="00E13F78" w:rsidP="00B00A43">
      <w:pPr>
        <w:numPr>
          <w:ilvl w:val="0"/>
          <w:numId w:val="1"/>
        </w:numPr>
        <w:shd w:val="clear" w:color="auto" w:fill="FFFFFF"/>
        <w:spacing w:after="0" w:line="276" w:lineRule="auto"/>
        <w:rPr>
          <w:rFonts w:ascii="Times New Roman" w:eastAsia="Times New Roman" w:hAnsi="Times New Roman" w:cs="Times New Roman"/>
          <w:color w:val="282828"/>
        </w:rPr>
      </w:pPr>
      <w:r>
        <w:rPr>
          <w:rFonts w:ascii="Times New Roman" w:eastAsia="Times New Roman" w:hAnsi="Times New Roman" w:cs="Times New Roman"/>
          <w:color w:val="282828"/>
        </w:rPr>
        <w:t>Write how you would feel if you were Greg / his father. (choose one)</w:t>
      </w:r>
    </w:p>
    <w:p w:rsidR="00E13F78" w:rsidRPr="00E13F78" w:rsidRDefault="00E13F78" w:rsidP="00B00A43">
      <w:pPr>
        <w:pStyle w:val="a3"/>
        <w:numPr>
          <w:ilvl w:val="0"/>
          <w:numId w:val="1"/>
        </w:numPr>
        <w:spacing w:line="276" w:lineRule="auto"/>
        <w:rPr>
          <w:rFonts w:asciiTheme="majorBidi" w:hAnsiTheme="majorBidi" w:cstheme="majorBidi"/>
          <w:sz w:val="24"/>
          <w:szCs w:val="24"/>
        </w:rPr>
      </w:pPr>
      <w:r w:rsidRPr="00E13F78">
        <w:rPr>
          <w:rFonts w:ascii="Times New Roman" w:eastAsia="Times New Roman" w:hAnsi="Times New Roman" w:cs="Times New Roman"/>
          <w:color w:val="282828"/>
        </w:rPr>
        <w:t xml:space="preserve">Describe an event from your own life in which you felt happy/sad/surprised/embarrassed/angry/disappointed/thrilled. Compare and contrast it with a similar event </w:t>
      </w:r>
      <w:r>
        <w:rPr>
          <w:rFonts w:ascii="Times New Roman" w:eastAsia="Times New Roman" w:hAnsi="Times New Roman" w:cs="Times New Roman"/>
          <w:color w:val="282828"/>
        </w:rPr>
        <w:t>Greg / Lemon Brown</w:t>
      </w:r>
      <w:r w:rsidRPr="00E13F78">
        <w:rPr>
          <w:rFonts w:ascii="Times New Roman" w:eastAsia="Times New Roman" w:hAnsi="Times New Roman" w:cs="Times New Roman"/>
          <w:color w:val="282828"/>
        </w:rPr>
        <w:t xml:space="preserve"> goes through. How are your feelings similar/different?</w:t>
      </w:r>
    </w:p>
    <w:p w:rsidR="00E13F78" w:rsidRPr="00E13F78" w:rsidRDefault="00E13F78" w:rsidP="00B00A43">
      <w:pPr>
        <w:numPr>
          <w:ilvl w:val="0"/>
          <w:numId w:val="1"/>
        </w:numPr>
        <w:shd w:val="clear" w:color="auto" w:fill="FFFFFF"/>
        <w:spacing w:after="0" w:line="276" w:lineRule="auto"/>
        <w:rPr>
          <w:rFonts w:ascii="Times New Roman" w:eastAsia="Times New Roman" w:hAnsi="Times New Roman" w:cs="Times New Roman"/>
        </w:rPr>
      </w:pPr>
      <w:r w:rsidRPr="00E13F78">
        <w:rPr>
          <w:rFonts w:ascii="Times New Roman" w:eastAsia="Times New Roman" w:hAnsi="Times New Roman" w:cs="Times New Roman"/>
        </w:rPr>
        <w:t xml:space="preserve">Explain </w:t>
      </w:r>
      <w:proofErr w:type="gramStart"/>
      <w:r>
        <w:rPr>
          <w:rFonts w:ascii="Times New Roman" w:eastAsia="Times New Roman" w:hAnsi="Times New Roman" w:cs="Times New Roman"/>
        </w:rPr>
        <w:t>Greg’s</w:t>
      </w:r>
      <w:proofErr w:type="gramEnd"/>
      <w:r>
        <w:rPr>
          <w:rFonts w:ascii="Times New Roman" w:eastAsia="Times New Roman" w:hAnsi="Times New Roman" w:cs="Times New Roman"/>
        </w:rPr>
        <w:t xml:space="preserve"> / Lemon Brown’s</w:t>
      </w:r>
      <w:r w:rsidRPr="00E13F78">
        <w:rPr>
          <w:rFonts w:ascii="Times New Roman" w:eastAsia="Times New Roman" w:hAnsi="Times New Roman" w:cs="Times New Roman"/>
        </w:rPr>
        <w:t xml:space="preserve"> problem and then offer your character advice on how to solve his problem.</w:t>
      </w:r>
    </w:p>
    <w:p w:rsidR="00E13F78" w:rsidRDefault="00E13F78" w:rsidP="00B00A43">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Which character changes and which </w:t>
      </w:r>
      <w:proofErr w:type="gramStart"/>
      <w:r>
        <w:rPr>
          <w:rFonts w:ascii="Times New Roman" w:eastAsia="Times New Roman" w:hAnsi="Times New Roman" w:cs="Times New Roman"/>
        </w:rPr>
        <w:t>doesn’t</w:t>
      </w:r>
      <w:proofErr w:type="gramEnd"/>
      <w:r>
        <w:rPr>
          <w:rFonts w:ascii="Times New Roman" w:eastAsia="Times New Roman" w:hAnsi="Times New Roman" w:cs="Times New Roman"/>
        </w:rPr>
        <w:t xml:space="preserve">? How is </w:t>
      </w:r>
      <w:r w:rsidR="00300FBC">
        <w:rPr>
          <w:rFonts w:ascii="Times New Roman" w:eastAsia="Times New Roman" w:hAnsi="Times New Roman" w:cs="Times New Roman"/>
        </w:rPr>
        <w:t xml:space="preserve">the </w:t>
      </w:r>
      <w:r>
        <w:rPr>
          <w:rFonts w:ascii="Times New Roman" w:eastAsia="Times New Roman" w:hAnsi="Times New Roman" w:cs="Times New Roman"/>
        </w:rPr>
        <w:t>character’s change important in the story?</w:t>
      </w:r>
    </w:p>
    <w:p w:rsidR="00E13F78" w:rsidRPr="00E13F78" w:rsidRDefault="00E13F78" w:rsidP="00B00A43">
      <w:pPr>
        <w:numPr>
          <w:ilvl w:val="0"/>
          <w:numId w:val="1"/>
        </w:numPr>
        <w:shd w:val="clear" w:color="auto" w:fill="FFFFFF"/>
        <w:spacing w:after="0" w:line="276" w:lineRule="auto"/>
        <w:rPr>
          <w:rFonts w:ascii="Times New Roman" w:eastAsia="Times New Roman" w:hAnsi="Times New Roman" w:cs="Times New Roman"/>
          <w:color w:val="282828"/>
        </w:rPr>
      </w:pPr>
      <w:r w:rsidRPr="00E13F78">
        <w:rPr>
          <w:rFonts w:ascii="Times New Roman" w:eastAsia="Times New Roman" w:hAnsi="Times New Roman" w:cs="Times New Roman"/>
          <w:color w:val="282828"/>
        </w:rPr>
        <w:t>Did you like the end of the story? Why did you li</w:t>
      </w:r>
      <w:r>
        <w:rPr>
          <w:rFonts w:ascii="Times New Roman" w:eastAsia="Times New Roman" w:hAnsi="Times New Roman" w:cs="Times New Roman"/>
          <w:color w:val="282828"/>
        </w:rPr>
        <w:t xml:space="preserve">ke it? If you did not like it, </w:t>
      </w:r>
      <w:r w:rsidRPr="00E13F78">
        <w:rPr>
          <w:rFonts w:ascii="Times New Roman" w:eastAsia="Times New Roman" w:hAnsi="Times New Roman" w:cs="Times New Roman"/>
          <w:color w:val="282828"/>
        </w:rPr>
        <w:t xml:space="preserve">how would you change it? </w:t>
      </w:r>
    </w:p>
    <w:p w:rsidR="00E13F78" w:rsidRPr="00E13F78" w:rsidRDefault="00E13F78" w:rsidP="00B00A43">
      <w:pPr>
        <w:pStyle w:val="a3"/>
        <w:numPr>
          <w:ilvl w:val="0"/>
          <w:numId w:val="1"/>
        </w:numPr>
        <w:spacing w:line="276" w:lineRule="auto"/>
        <w:rPr>
          <w:rFonts w:asciiTheme="majorBidi" w:hAnsiTheme="majorBidi" w:cstheme="majorBidi"/>
          <w:sz w:val="24"/>
          <w:szCs w:val="24"/>
        </w:rPr>
      </w:pPr>
      <w:r w:rsidRPr="00E13F78">
        <w:rPr>
          <w:rFonts w:ascii="Times New Roman" w:eastAsia="Times New Roman" w:hAnsi="Times New Roman" w:cs="Times New Roman"/>
        </w:rPr>
        <w:t>Is the setting important to the story? How?</w:t>
      </w:r>
    </w:p>
    <w:p w:rsidR="00E13F78" w:rsidRPr="00E13F78" w:rsidRDefault="00E13F78" w:rsidP="00B00A43">
      <w:pPr>
        <w:numPr>
          <w:ilvl w:val="0"/>
          <w:numId w:val="1"/>
        </w:numPr>
        <w:shd w:val="clear" w:color="auto" w:fill="FFFFFF"/>
        <w:spacing w:after="0" w:line="276" w:lineRule="auto"/>
        <w:rPr>
          <w:rFonts w:ascii="Times New Roman" w:eastAsia="Times New Roman" w:hAnsi="Times New Roman" w:cs="Times New Roman"/>
          <w:color w:val="282828"/>
        </w:rPr>
      </w:pPr>
      <w:r w:rsidRPr="00E13F78">
        <w:rPr>
          <w:rFonts w:ascii="Times New Roman" w:eastAsia="Times New Roman" w:hAnsi="Times New Roman" w:cs="Times New Roman"/>
          <w:color w:val="282828"/>
        </w:rPr>
        <w:t xml:space="preserve">Describe a time in which you faced a similar problem to that </w:t>
      </w:r>
      <w:r>
        <w:rPr>
          <w:rFonts w:ascii="Times New Roman" w:eastAsia="Times New Roman" w:hAnsi="Times New Roman" w:cs="Times New Roman"/>
          <w:color w:val="282828"/>
        </w:rPr>
        <w:t xml:space="preserve">one </w:t>
      </w:r>
      <w:r w:rsidRPr="00E13F78">
        <w:rPr>
          <w:rFonts w:ascii="Times New Roman" w:eastAsia="Times New Roman" w:hAnsi="Times New Roman" w:cs="Times New Roman"/>
          <w:color w:val="282828"/>
        </w:rPr>
        <w:t>the main character faces. How did you solve it? How would the character have solved it?</w:t>
      </w:r>
    </w:p>
    <w:p w:rsidR="00E13F78" w:rsidRPr="00E13F78" w:rsidRDefault="00E13F78" w:rsidP="00300FBC">
      <w:pPr>
        <w:pStyle w:val="a3"/>
        <w:spacing w:line="360" w:lineRule="auto"/>
        <w:rPr>
          <w:rFonts w:asciiTheme="majorBidi" w:hAnsiTheme="majorBidi" w:cstheme="majorBidi"/>
          <w:sz w:val="24"/>
          <w:szCs w:val="24"/>
        </w:rPr>
      </w:pPr>
    </w:p>
    <w:p w:rsidR="000F17C5" w:rsidRPr="00A3782D" w:rsidRDefault="000F17C5" w:rsidP="000F17C5">
      <w:pPr>
        <w:rPr>
          <w:rFonts w:asciiTheme="majorBidi" w:hAnsiTheme="majorBidi" w:cstheme="majorBidi"/>
        </w:rPr>
      </w:pPr>
    </w:p>
    <w:p w:rsidR="00A3782D" w:rsidRPr="00A3782D" w:rsidRDefault="00A3782D" w:rsidP="00A3782D">
      <w:pPr>
        <w:jc w:val="center"/>
        <w:rPr>
          <w:rFonts w:asciiTheme="majorBidi" w:hAnsiTheme="majorBidi" w:cstheme="majorBidi"/>
        </w:rPr>
      </w:pPr>
    </w:p>
    <w:sectPr w:rsidR="00A3782D" w:rsidRPr="00A3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32089"/>
    <w:multiLevelType w:val="multilevel"/>
    <w:tmpl w:val="BE7E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C70913"/>
    <w:multiLevelType w:val="multilevel"/>
    <w:tmpl w:val="A9800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BC2C91"/>
    <w:multiLevelType w:val="multilevel"/>
    <w:tmpl w:val="F29CE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E6000F"/>
    <w:multiLevelType w:val="hybridMultilevel"/>
    <w:tmpl w:val="B136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C7EDA"/>
    <w:multiLevelType w:val="multilevel"/>
    <w:tmpl w:val="6BEE1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45"/>
    <w:rsid w:val="000F17C5"/>
    <w:rsid w:val="00300FBC"/>
    <w:rsid w:val="00422248"/>
    <w:rsid w:val="00493D26"/>
    <w:rsid w:val="00A05E8C"/>
    <w:rsid w:val="00A3782D"/>
    <w:rsid w:val="00A55045"/>
    <w:rsid w:val="00AF056C"/>
    <w:rsid w:val="00B00A43"/>
    <w:rsid w:val="00E13F78"/>
    <w:rsid w:val="00FD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62A3-FDD1-49B0-9E6E-5E970F2C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248"/>
    <w:pPr>
      <w:ind w:left="720"/>
      <w:contextualSpacing/>
    </w:pPr>
  </w:style>
  <w:style w:type="table" w:styleId="a4">
    <w:name w:val="Table Grid"/>
    <w:basedOn w:val="a1"/>
    <w:uiPriority w:val="39"/>
    <w:rsid w:val="00493D26"/>
    <w:pPr>
      <w:spacing w:after="0" w:line="240" w:lineRule="auto"/>
    </w:pPr>
    <w:rPr>
      <w:kern w:val="2"/>
      <w:lang w:val="aa-E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668</Words>
  <Characters>3813</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7</cp:revision>
  <dcterms:created xsi:type="dcterms:W3CDTF">2024-08-27T09:17:00Z</dcterms:created>
  <dcterms:modified xsi:type="dcterms:W3CDTF">2024-10-18T11:21:00Z</dcterms:modified>
</cp:coreProperties>
</file>