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84654" w14:textId="04D5F839" w:rsidR="005D0DDD" w:rsidRPr="00337138" w:rsidRDefault="005D0DDD" w:rsidP="00337138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337138">
        <w:rPr>
          <w:rFonts w:hint="cs"/>
          <w:b/>
          <w:bCs/>
          <w:sz w:val="32"/>
          <w:szCs w:val="32"/>
          <w:u w:val="single"/>
          <w:rtl/>
        </w:rPr>
        <w:t>חומר לימוד לקראת מבחן מעבר בביולוגיה</w:t>
      </w:r>
    </w:p>
    <w:p w14:paraId="140EE8D9" w14:textId="77777777" w:rsidR="005D0DDD" w:rsidRPr="00202BA5" w:rsidRDefault="005D0DDD" w:rsidP="005D0DDD">
      <w:pPr>
        <w:shd w:val="clear" w:color="auto" w:fill="F4E5AB"/>
        <w:spacing w:after="0" w:line="330" w:lineRule="atLeast"/>
        <w:rPr>
          <w:rFonts w:ascii="Arial" w:eastAsia="Times New Roman" w:hAnsi="Arial" w:cs="Arial"/>
          <w:color w:val="330000"/>
          <w:rtl/>
        </w:rPr>
      </w:pPr>
      <w:r w:rsidRPr="00202BA5">
        <w:rPr>
          <w:rFonts w:ascii="Arial" w:eastAsia="Times New Roman" w:hAnsi="Arial" w:cs="Arial"/>
          <w:b/>
          <w:bCs/>
          <w:color w:val="330000"/>
          <w:rtl/>
        </w:rPr>
        <w:t>מבנה הבחינה:</w:t>
      </w:r>
    </w:p>
    <w:p w14:paraId="2C62DAB0" w14:textId="77777777" w:rsidR="005D0DDD" w:rsidRDefault="005D0DDD" w:rsidP="005D0DDD">
      <w:pPr>
        <w:rPr>
          <w:rFonts w:ascii="Arial" w:eastAsia="Times New Roman" w:hAnsi="Arial" w:cs="Arial"/>
          <w:color w:val="330000"/>
          <w:rtl/>
        </w:rPr>
      </w:pPr>
      <w:r w:rsidRPr="00202BA5">
        <w:rPr>
          <w:rFonts w:ascii="Arial" w:eastAsia="Times New Roman" w:hAnsi="Arial" w:cs="Arial"/>
          <w:b/>
          <w:bCs/>
          <w:color w:val="330000"/>
          <w:rtl/>
        </w:rPr>
        <w:t>חלק א'</w:t>
      </w:r>
      <w:r w:rsidRPr="00202BA5">
        <w:rPr>
          <w:rFonts w:ascii="Arial" w:eastAsia="Times New Roman" w:hAnsi="Arial" w:cs="Arial"/>
          <w:color w:val="330000"/>
          <w:rtl/>
        </w:rPr>
        <w:t xml:space="preserve"> -  שאלות רבות ברירה. </w:t>
      </w:r>
      <w:r w:rsidRPr="00202BA5">
        <w:rPr>
          <w:rFonts w:ascii="Arial" w:eastAsia="Times New Roman" w:hAnsi="Arial" w:cs="Arial"/>
          <w:color w:val="330000"/>
          <w:rtl/>
        </w:rPr>
        <w:br/>
      </w:r>
      <w:r w:rsidRPr="00202BA5">
        <w:rPr>
          <w:rFonts w:ascii="Arial" w:eastAsia="Times New Roman" w:hAnsi="Arial" w:cs="Arial"/>
          <w:b/>
          <w:bCs/>
          <w:color w:val="330000"/>
          <w:rtl/>
        </w:rPr>
        <w:t>חלק ב'</w:t>
      </w:r>
      <w:r w:rsidRPr="00202BA5">
        <w:rPr>
          <w:rFonts w:ascii="Arial" w:eastAsia="Times New Roman" w:hAnsi="Arial" w:cs="Arial"/>
          <w:color w:val="330000"/>
          <w:rtl/>
        </w:rPr>
        <w:t> -  שאלות פתוחות (אינטגרטיביות, נתונים, ידע, הבנה) </w:t>
      </w:r>
      <w:r w:rsidRPr="00202BA5">
        <w:rPr>
          <w:rFonts w:ascii="Arial" w:eastAsia="Times New Roman" w:hAnsi="Arial" w:cs="Arial"/>
          <w:color w:val="330000"/>
          <w:rtl/>
        </w:rPr>
        <w:br/>
      </w:r>
      <w:r w:rsidRPr="00202BA5">
        <w:rPr>
          <w:rFonts w:ascii="Arial" w:eastAsia="Times New Roman" w:hAnsi="Arial" w:cs="Arial"/>
          <w:b/>
          <w:bCs/>
          <w:color w:val="330000"/>
          <w:rtl/>
        </w:rPr>
        <w:t>חלק ג'</w:t>
      </w:r>
      <w:r w:rsidRPr="00202BA5">
        <w:rPr>
          <w:rFonts w:ascii="Arial" w:eastAsia="Times New Roman" w:hAnsi="Arial" w:cs="Arial"/>
          <w:color w:val="330000"/>
          <w:rtl/>
        </w:rPr>
        <w:t xml:space="preserve"> -  קטע מחקרי קצר (אנסין) הכולל 3 שאלות חובה.  </w:t>
      </w:r>
    </w:p>
    <w:p w14:paraId="44C02ADB" w14:textId="77777777" w:rsidR="005D0DDD" w:rsidRDefault="005D0DDD" w:rsidP="005D0DDD">
      <w:pPr>
        <w:rPr>
          <w:rFonts w:ascii="Arial" w:eastAsia="Times New Roman" w:hAnsi="Arial" w:cs="Arial"/>
          <w:color w:val="330000"/>
          <w:rtl/>
        </w:rPr>
      </w:pPr>
    </w:p>
    <w:p w14:paraId="07B75B50" w14:textId="1FD1AAB8" w:rsidR="00AC67B6" w:rsidRPr="00202BA5" w:rsidRDefault="00AC67B6" w:rsidP="00AC67B6">
      <w:pPr>
        <w:shd w:val="clear" w:color="auto" w:fill="F4E5AB"/>
        <w:spacing w:after="0" w:line="330" w:lineRule="atLeast"/>
        <w:rPr>
          <w:rFonts w:ascii="Arial" w:eastAsia="Times New Roman" w:hAnsi="Arial" w:cs="Arial"/>
          <w:color w:val="330000"/>
          <w:rtl/>
        </w:rPr>
      </w:pPr>
      <w:r>
        <w:rPr>
          <w:rFonts w:ascii="Arial" w:eastAsia="Times New Roman" w:hAnsi="Arial" w:cs="Arial" w:hint="cs"/>
          <w:b/>
          <w:bCs/>
          <w:color w:val="330000"/>
          <w:rtl/>
        </w:rPr>
        <w:t>חומר</w:t>
      </w:r>
      <w:r w:rsidRPr="00202BA5">
        <w:rPr>
          <w:rFonts w:ascii="Arial" w:eastAsia="Times New Roman" w:hAnsi="Arial" w:cs="Arial"/>
          <w:b/>
          <w:bCs/>
          <w:color w:val="330000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color w:val="330000"/>
          <w:rtl/>
        </w:rPr>
        <w:t>ל</w:t>
      </w:r>
      <w:r w:rsidRPr="00202BA5">
        <w:rPr>
          <w:rFonts w:ascii="Arial" w:eastAsia="Times New Roman" w:hAnsi="Arial" w:cs="Arial"/>
          <w:b/>
          <w:bCs/>
          <w:color w:val="330000"/>
          <w:rtl/>
        </w:rPr>
        <w:t>בחינה:</w:t>
      </w:r>
    </w:p>
    <w:p w14:paraId="17CFE9AF" w14:textId="2AAD798B" w:rsidR="005D0DDD" w:rsidRPr="00A33DCE" w:rsidRDefault="001B1B45" w:rsidP="005D0DDD">
      <w:pPr>
        <w:rPr>
          <w:b/>
          <w:bCs/>
          <w:rtl/>
        </w:rPr>
      </w:pPr>
      <w:r>
        <w:rPr>
          <w:rFonts w:hint="cs"/>
          <w:b/>
          <w:bCs/>
          <w:rtl/>
        </w:rPr>
        <w:t>מתוך ה</w:t>
      </w:r>
      <w:r w:rsidR="005D0DDD" w:rsidRPr="00A33DCE">
        <w:rPr>
          <w:rFonts w:hint="cs"/>
          <w:b/>
          <w:bCs/>
          <w:rtl/>
        </w:rPr>
        <w:t>ספר "ביולוגיה של ה</w:t>
      </w:r>
      <w:r w:rsidR="005D0DDD" w:rsidRPr="00A33DCE">
        <w:rPr>
          <w:b/>
          <w:bCs/>
          <w:rtl/>
        </w:rPr>
        <w:t>אדם</w:t>
      </w:r>
      <w:r w:rsidR="005D0DDD" w:rsidRPr="00A33DCE">
        <w:rPr>
          <w:rFonts w:hint="cs"/>
          <w:b/>
          <w:bCs/>
          <w:rtl/>
        </w:rPr>
        <w:t>"</w:t>
      </w:r>
      <w:r w:rsidR="005D0DDD" w:rsidRPr="00A33DCE">
        <w:rPr>
          <w:b/>
          <w:bCs/>
          <w:rtl/>
        </w:rPr>
        <w:br/>
      </w:r>
      <w:r w:rsidR="005D0DDD" w:rsidRPr="00A33DCE">
        <w:rPr>
          <w:rFonts w:hint="cs"/>
          <w:b/>
          <w:bCs/>
          <w:rtl/>
        </w:rPr>
        <w:br/>
        <w:t>פרק 1:</w:t>
      </w:r>
    </w:p>
    <w:p w14:paraId="1E44A96E" w14:textId="77777777" w:rsidR="005D0DDD" w:rsidRDefault="005D0DDD" w:rsidP="005D0DDD">
      <w:pPr>
        <w:numPr>
          <w:ilvl w:val="0"/>
          <w:numId w:val="2"/>
        </w:numPr>
        <w:spacing w:after="200" w:line="276" w:lineRule="auto"/>
      </w:pPr>
      <w:r w:rsidRPr="00A33DCE">
        <w:rPr>
          <w:rFonts w:hint="cs"/>
          <w:rtl/>
        </w:rPr>
        <w:t xml:space="preserve">עמ' 11, 15 </w:t>
      </w:r>
      <w:r w:rsidRPr="00A33DCE">
        <w:rPr>
          <w:rtl/>
        </w:rPr>
        <w:t>–</w:t>
      </w:r>
      <w:r w:rsidRPr="00A33DCE">
        <w:rPr>
          <w:rFonts w:hint="cs"/>
          <w:rtl/>
        </w:rPr>
        <w:t xml:space="preserve"> 22, 25</w:t>
      </w:r>
    </w:p>
    <w:p w14:paraId="5802DFF7" w14:textId="77777777" w:rsidR="005D0DDD" w:rsidRPr="00A33DCE" w:rsidRDefault="005D0DDD" w:rsidP="005D0DDD">
      <w:pPr>
        <w:rPr>
          <w:b/>
          <w:bCs/>
        </w:rPr>
      </w:pPr>
      <w:r w:rsidRPr="00A33DCE">
        <w:rPr>
          <w:rFonts w:hint="cs"/>
          <w:b/>
          <w:bCs/>
          <w:rtl/>
        </w:rPr>
        <w:t>פרק 3:</w:t>
      </w:r>
      <w:r>
        <w:rPr>
          <w:rFonts w:hint="cs"/>
          <w:b/>
          <w:bCs/>
          <w:rtl/>
        </w:rPr>
        <w:t xml:space="preserve"> </w:t>
      </w:r>
      <w:r w:rsidRPr="00A33DCE">
        <w:rPr>
          <w:rFonts w:hint="cs"/>
          <w:rtl/>
        </w:rPr>
        <w:t>מערכת הנשימה</w:t>
      </w:r>
    </w:p>
    <w:p w14:paraId="0156FD1F" w14:textId="77777777" w:rsidR="005D0DDD" w:rsidRPr="00A33DCE" w:rsidRDefault="005D0DDD" w:rsidP="005D0DDD">
      <w:pPr>
        <w:numPr>
          <w:ilvl w:val="0"/>
          <w:numId w:val="2"/>
        </w:numPr>
        <w:spacing w:after="200" w:line="276" w:lineRule="auto"/>
        <w:rPr>
          <w:rtl/>
        </w:rPr>
      </w:pPr>
      <w:r w:rsidRPr="00A33DCE">
        <w:rPr>
          <w:rFonts w:hint="cs"/>
          <w:rtl/>
        </w:rPr>
        <w:t xml:space="preserve">עמ' </w:t>
      </w:r>
      <w:r w:rsidRPr="00A33DCE">
        <w:rPr>
          <w:rtl/>
        </w:rPr>
        <w:t>49 – 65</w:t>
      </w:r>
      <w:r w:rsidRPr="00A33DCE">
        <w:rPr>
          <w:rFonts w:hint="cs"/>
          <w:rtl/>
        </w:rPr>
        <w:t>, אין צורך ללמוד על לחצים חלקיים של גזים</w:t>
      </w:r>
    </w:p>
    <w:p w14:paraId="01394171" w14:textId="77777777" w:rsidR="005D0DDD" w:rsidRPr="00A33DCE" w:rsidRDefault="005D0DDD" w:rsidP="005D0DDD">
      <w:pPr>
        <w:rPr>
          <w:b/>
          <w:bCs/>
          <w:rtl/>
        </w:rPr>
      </w:pPr>
      <w:r w:rsidRPr="00A33DCE">
        <w:rPr>
          <w:rFonts w:hint="cs"/>
          <w:b/>
          <w:bCs/>
          <w:rtl/>
        </w:rPr>
        <w:t>פרק 4</w:t>
      </w:r>
      <w:r>
        <w:rPr>
          <w:rFonts w:hint="cs"/>
          <w:b/>
          <w:bCs/>
          <w:rtl/>
        </w:rPr>
        <w:t xml:space="preserve"> מערכת ההובלה</w:t>
      </w:r>
    </w:p>
    <w:p w14:paraId="0C9041DB" w14:textId="77777777" w:rsidR="005D0DDD" w:rsidRPr="00A33DCE" w:rsidRDefault="005D0DDD" w:rsidP="005D0DDD">
      <w:pPr>
        <w:numPr>
          <w:ilvl w:val="0"/>
          <w:numId w:val="2"/>
        </w:numPr>
        <w:spacing w:after="200" w:line="276" w:lineRule="auto"/>
        <w:rPr>
          <w:rtl/>
        </w:rPr>
      </w:pPr>
      <w:r w:rsidRPr="00A33DCE">
        <w:rPr>
          <w:rtl/>
        </w:rPr>
        <w:t>עמ' 69</w:t>
      </w:r>
      <w:r w:rsidRPr="00A33DCE">
        <w:rPr>
          <w:rFonts w:hint="cs"/>
          <w:rtl/>
        </w:rPr>
        <w:t xml:space="preserve"> (ללא "מבט אל העבר"), </w:t>
      </w:r>
      <w:r w:rsidRPr="00A33DCE">
        <w:rPr>
          <w:rtl/>
        </w:rPr>
        <w:t>72 – 79</w:t>
      </w:r>
      <w:r w:rsidRPr="00A33DCE">
        <w:rPr>
          <w:rFonts w:hint="cs"/>
          <w:rtl/>
        </w:rPr>
        <w:t xml:space="preserve">, </w:t>
      </w:r>
      <w:r w:rsidRPr="00A33DCE">
        <w:rPr>
          <w:rtl/>
        </w:rPr>
        <w:t xml:space="preserve"> 80 -  88 </w:t>
      </w:r>
    </w:p>
    <w:p w14:paraId="153B1735" w14:textId="77777777" w:rsidR="005D0DDD" w:rsidRPr="00A33DCE" w:rsidRDefault="005D0DDD" w:rsidP="005D0DDD">
      <w:pPr>
        <w:numPr>
          <w:ilvl w:val="0"/>
          <w:numId w:val="2"/>
        </w:numPr>
        <w:spacing w:after="200" w:line="276" w:lineRule="auto"/>
      </w:pPr>
      <w:r w:rsidRPr="00A33DCE">
        <w:rPr>
          <w:rtl/>
        </w:rPr>
        <w:t>עמ' 89 – 93   (</w:t>
      </w:r>
      <w:r w:rsidRPr="00A33DCE">
        <w:rPr>
          <w:b/>
          <w:bCs/>
          <w:rtl/>
        </w:rPr>
        <w:t>אין צורך ללמוד:</w:t>
      </w:r>
      <w:r w:rsidRPr="00A33DCE">
        <w:rPr>
          <w:rtl/>
        </w:rPr>
        <w:t xml:space="preserve"> את הקטע "קשירת חמצן בגבהים", ואת שמות החומרים בתהליך קרישת הדם) יש לדעת את העיקרון של תהליך קרישת הדם ואת המשמעות שלו בשמירה על הומיאוסטזיס. </w:t>
      </w:r>
      <w:r w:rsidRPr="00A33DCE">
        <w:rPr>
          <w:rFonts w:hint="cs"/>
          <w:rtl/>
        </w:rPr>
        <w:t xml:space="preserve">(שימו לב: </w:t>
      </w:r>
      <w:r w:rsidRPr="00A33DCE">
        <w:rPr>
          <w:rtl/>
        </w:rPr>
        <w:t>נושא קרישת דם רשום בתכנית לימודים בהקשר למערכת הגנה</w:t>
      </w:r>
      <w:r w:rsidRPr="00A33DCE">
        <w:rPr>
          <w:rFonts w:hint="cs"/>
          <w:rtl/>
        </w:rPr>
        <w:t xml:space="preserve">, </w:t>
      </w:r>
      <w:r w:rsidRPr="00A33DCE">
        <w:rPr>
          <w:rtl/>
        </w:rPr>
        <w:t xml:space="preserve">חשוב </w:t>
      </w:r>
      <w:r w:rsidRPr="00A33DCE">
        <w:rPr>
          <w:rFonts w:hint="cs"/>
          <w:rtl/>
        </w:rPr>
        <w:t>גם שם)</w:t>
      </w:r>
      <w:r w:rsidRPr="00A33DCE">
        <w:rPr>
          <w:rtl/>
        </w:rPr>
        <w:t>.</w:t>
      </w:r>
    </w:p>
    <w:p w14:paraId="214DA61F" w14:textId="77777777" w:rsidR="005D0DDD" w:rsidRPr="004D08A0" w:rsidRDefault="005D0DDD" w:rsidP="005D0DD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rtl/>
        </w:rPr>
      </w:pPr>
      <w:r w:rsidRPr="004D08A0">
        <w:rPr>
          <w:rFonts w:ascii="Helvetica" w:eastAsia="Times New Roman" w:hAnsi="Helvetica" w:cs="Helvetica" w:hint="cs"/>
          <w:b/>
          <w:bCs/>
          <w:rtl/>
        </w:rPr>
        <w:t>פרק 8</w:t>
      </w:r>
      <w:r w:rsidRPr="004D08A0">
        <w:rPr>
          <w:rFonts w:ascii="Helvetica" w:eastAsia="Times New Roman" w:hAnsi="Helvetica" w:cs="Helvetica" w:hint="cs"/>
          <w:rtl/>
        </w:rPr>
        <w:t xml:space="preserve">: </w:t>
      </w:r>
      <w:r w:rsidRPr="004D08A0">
        <w:rPr>
          <w:rFonts w:ascii="Helvetica" w:eastAsia="Times New Roman" w:hAnsi="Helvetica" w:cs="Helvetica" w:hint="cs"/>
          <w:b/>
          <w:bCs/>
          <w:rtl/>
        </w:rPr>
        <w:t xml:space="preserve">מערכת ההגנה והחיסון </w:t>
      </w:r>
      <w:r w:rsidRPr="004D08A0">
        <w:rPr>
          <w:rFonts w:ascii="Helvetica" w:eastAsia="Times New Roman" w:hAnsi="Helvetica" w:cs="Helvetica" w:hint="cs"/>
          <w:rtl/>
        </w:rPr>
        <w:t>160- 178</w:t>
      </w:r>
    </w:p>
    <w:p w14:paraId="0EA1AC84" w14:textId="431472F0" w:rsidR="00511147" w:rsidRPr="0005666A" w:rsidRDefault="005D0DDD" w:rsidP="0005666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rtl/>
        </w:rPr>
      </w:pPr>
      <w:r w:rsidRPr="004D08A0">
        <w:rPr>
          <w:rFonts w:ascii="Arial" w:eastAsia="Times New Roman" w:hAnsi="Arial" w:cs="Arial"/>
          <w:color w:val="330000"/>
          <w:rtl/>
        </w:rPr>
        <w:br/>
      </w:r>
      <w:r w:rsidRPr="004D08A0">
        <w:rPr>
          <w:rFonts w:ascii="Helvetica" w:eastAsia="Times New Roman" w:hAnsi="Helvetica" w:cs="Helvetica" w:hint="cs"/>
          <w:b/>
          <w:bCs/>
          <w:rtl/>
        </w:rPr>
        <w:t>פרק 5: מערכת ההפרשה</w:t>
      </w:r>
      <w:r w:rsidRPr="004D08A0">
        <w:rPr>
          <w:rFonts w:ascii="Helvetica" w:eastAsia="Times New Roman" w:hAnsi="Helvetica" w:cs="Helvetica" w:hint="cs"/>
          <w:rtl/>
        </w:rPr>
        <w:t xml:space="preserve"> 98-107</w:t>
      </w:r>
    </w:p>
    <w:p w14:paraId="0D68DD50" w14:textId="77777777" w:rsidR="0005666A" w:rsidRDefault="0005666A" w:rsidP="005D0DDD">
      <w:pPr>
        <w:rPr>
          <w:b/>
          <w:bCs/>
          <w:u w:val="single"/>
          <w:rtl/>
        </w:rPr>
      </w:pPr>
    </w:p>
    <w:p w14:paraId="716D7AAD" w14:textId="77777777" w:rsidR="0005666A" w:rsidRDefault="0005666A" w:rsidP="005D0DDD">
      <w:pPr>
        <w:rPr>
          <w:b/>
          <w:bCs/>
          <w:u w:val="single"/>
          <w:rtl/>
        </w:rPr>
      </w:pPr>
    </w:p>
    <w:p w14:paraId="2802E07D" w14:textId="77777777" w:rsidR="0005666A" w:rsidRDefault="0005666A" w:rsidP="005D0DDD">
      <w:pPr>
        <w:rPr>
          <w:b/>
          <w:bCs/>
          <w:u w:val="single"/>
          <w:rtl/>
        </w:rPr>
      </w:pPr>
    </w:p>
    <w:p w14:paraId="4BAEF3B2" w14:textId="77777777" w:rsidR="0005666A" w:rsidRDefault="0005666A" w:rsidP="005D0DDD">
      <w:pPr>
        <w:rPr>
          <w:b/>
          <w:bCs/>
          <w:u w:val="single"/>
          <w:rtl/>
        </w:rPr>
      </w:pPr>
    </w:p>
    <w:p w14:paraId="77628540" w14:textId="116ADD0D" w:rsidR="00511147" w:rsidRPr="004151A2" w:rsidRDefault="00511147" w:rsidP="005D0DDD">
      <w:pPr>
        <w:rPr>
          <w:b/>
          <w:bCs/>
          <w:u w:val="single"/>
          <w:rtl/>
        </w:rPr>
      </w:pPr>
      <w:r w:rsidRPr="004151A2">
        <w:rPr>
          <w:rFonts w:hint="cs"/>
          <w:b/>
          <w:bCs/>
          <w:u w:val="single"/>
          <w:rtl/>
        </w:rPr>
        <w:t xml:space="preserve">שאלות </w:t>
      </w:r>
      <w:r w:rsidR="004151A2">
        <w:rPr>
          <w:rFonts w:hint="cs"/>
          <w:b/>
          <w:bCs/>
          <w:u w:val="single"/>
          <w:rtl/>
        </w:rPr>
        <w:t xml:space="preserve">רב בררתיות </w:t>
      </w:r>
      <w:r w:rsidRPr="004151A2">
        <w:rPr>
          <w:rFonts w:hint="cs"/>
          <w:b/>
          <w:bCs/>
          <w:u w:val="single"/>
          <w:rtl/>
        </w:rPr>
        <w:t>לדוגמה:</w:t>
      </w:r>
    </w:p>
    <w:p w14:paraId="51DF5017" w14:textId="77777777" w:rsidR="00511147" w:rsidRPr="00F914FA" w:rsidRDefault="00511147" w:rsidP="00511147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F914FA">
        <w:rPr>
          <w:rFonts w:ascii="Arial" w:hAnsi="Arial" w:cs="Arial"/>
          <w:b/>
          <w:bCs/>
          <w:rtl/>
        </w:rPr>
        <w:t>איזה מבין השינויים הבאים חל בשעת מאמץ גופני</w:t>
      </w:r>
    </w:p>
    <w:p w14:paraId="7F1058D2" w14:textId="77777777" w:rsidR="00511147" w:rsidRDefault="00511147" w:rsidP="00511147">
      <w:pPr>
        <w:pStyle w:val="aa"/>
        <w:rPr>
          <w:rFonts w:ascii="Arial" w:hAnsi="Arial" w:cs="Arial"/>
        </w:rPr>
      </w:pPr>
    </w:p>
    <w:p w14:paraId="312C61A8" w14:textId="77777777" w:rsidR="00511147" w:rsidRDefault="00511147" w:rsidP="00511147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914FA">
        <w:rPr>
          <w:rFonts w:ascii="Arial" w:hAnsi="Arial" w:cs="Arial"/>
          <w:rtl/>
        </w:rPr>
        <w:t>עליה ברמת הסוכר בדם</w:t>
      </w:r>
    </w:p>
    <w:p w14:paraId="0EAB3D21" w14:textId="77777777" w:rsidR="00511147" w:rsidRDefault="00511147" w:rsidP="00511147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914FA">
        <w:rPr>
          <w:rFonts w:ascii="Arial" w:hAnsi="Arial" w:cs="Arial"/>
          <w:rtl/>
        </w:rPr>
        <w:t>עליה בקצב השאיפה והנשיפה</w:t>
      </w:r>
    </w:p>
    <w:p w14:paraId="5A54DF52" w14:textId="77777777" w:rsidR="00511147" w:rsidRDefault="00511147" w:rsidP="00511147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914FA">
        <w:rPr>
          <w:rFonts w:ascii="Arial" w:hAnsi="Arial" w:cs="Arial"/>
          <w:rtl/>
        </w:rPr>
        <w:t>ירידה בטמפרטורת הגוף</w:t>
      </w:r>
      <w:r w:rsidRPr="00F914FA">
        <w:rPr>
          <w:rFonts w:ascii="Arial" w:hAnsi="Arial" w:cs="Arial"/>
        </w:rPr>
        <w:t>.</w:t>
      </w:r>
    </w:p>
    <w:p w14:paraId="05083FCF" w14:textId="77777777" w:rsidR="00511147" w:rsidRDefault="00511147" w:rsidP="00511147">
      <w:pPr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 w:rsidRPr="00F914FA">
        <w:rPr>
          <w:rFonts w:ascii="Arial" w:hAnsi="Arial" w:cs="Arial"/>
        </w:rPr>
        <w:t xml:space="preserve"> </w:t>
      </w:r>
      <w:r w:rsidRPr="00F914FA">
        <w:rPr>
          <w:rFonts w:ascii="Arial" w:hAnsi="Arial" w:cs="Arial"/>
          <w:rtl/>
        </w:rPr>
        <w:t>ירידה בקצב פעימות הלב</w:t>
      </w:r>
      <w:r w:rsidRPr="00F914FA">
        <w:rPr>
          <w:rFonts w:ascii="Arial" w:hAnsi="Arial" w:cs="Arial"/>
        </w:rPr>
        <w:t>.</w:t>
      </w:r>
    </w:p>
    <w:p w14:paraId="288494B5" w14:textId="77777777" w:rsidR="00511147" w:rsidRDefault="00511147" w:rsidP="00511147">
      <w:pPr>
        <w:spacing w:line="276" w:lineRule="auto"/>
        <w:rPr>
          <w:rFonts w:ascii="Arial" w:hAnsi="Arial" w:cs="Arial"/>
        </w:rPr>
      </w:pPr>
    </w:p>
    <w:p w14:paraId="0149B98D" w14:textId="77777777" w:rsidR="00511147" w:rsidRPr="0009046B" w:rsidRDefault="00511147" w:rsidP="00511147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09046B">
        <w:rPr>
          <w:rFonts w:ascii="Arial" w:hAnsi="Arial" w:cs="Arial" w:hint="cs"/>
          <w:b/>
          <w:bCs/>
          <w:rtl/>
        </w:rPr>
        <w:t>שמירה על הומיאוסטזיס היא:</w:t>
      </w:r>
    </w:p>
    <w:p w14:paraId="046008E1" w14:textId="77777777" w:rsidR="00511147" w:rsidRPr="00F914FA" w:rsidRDefault="00511147" w:rsidP="00511147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F914FA">
        <w:rPr>
          <w:rFonts w:ascii="Arial" w:hAnsi="Arial" w:cs="Arial" w:hint="cs"/>
          <w:rtl/>
        </w:rPr>
        <w:t>שמירה על סביבה פנימית יציבה, פחות או יותר</w:t>
      </w:r>
    </w:p>
    <w:p w14:paraId="73414B1F" w14:textId="77777777" w:rsidR="00511147" w:rsidRPr="0009046B" w:rsidRDefault="00511147" w:rsidP="00511147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9046B">
        <w:rPr>
          <w:rFonts w:ascii="Arial" w:hAnsi="Arial" w:cs="Arial" w:hint="cs"/>
          <w:rtl/>
        </w:rPr>
        <w:t>שמירה על סביבה פנימית קבועה, ללא כל שינוי</w:t>
      </w:r>
    </w:p>
    <w:p w14:paraId="2AEBD01E" w14:textId="77777777" w:rsidR="00511147" w:rsidRDefault="00511147" w:rsidP="00511147">
      <w:pPr>
        <w:numPr>
          <w:ilvl w:val="0"/>
          <w:numId w:val="3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09046B">
        <w:rPr>
          <w:rFonts w:ascii="Arial" w:hAnsi="Arial" w:cs="Arial" w:hint="cs"/>
          <w:rtl/>
        </w:rPr>
        <w:t>היכולת להפעיל תהליכים אנזימטיים</w:t>
      </w:r>
    </w:p>
    <w:p w14:paraId="339BE00C" w14:textId="77777777" w:rsidR="00511147" w:rsidRPr="0009046B" w:rsidRDefault="00511147" w:rsidP="00511147">
      <w:pPr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09046B">
        <w:rPr>
          <w:rFonts w:ascii="Arial" w:hAnsi="Arial" w:cs="Arial" w:hint="cs"/>
          <w:rtl/>
        </w:rPr>
        <w:t>היכולת של הגוף להפיק אנרגיה מהמזון</w:t>
      </w:r>
    </w:p>
    <w:p w14:paraId="7DEEFB55" w14:textId="77777777" w:rsidR="00511147" w:rsidRPr="00232A32" w:rsidRDefault="00511147" w:rsidP="00511147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542CD6F3" w14:textId="77777777" w:rsidR="00511147" w:rsidRPr="00DD527A" w:rsidRDefault="00511147" w:rsidP="00511147">
      <w:pPr>
        <w:numPr>
          <w:ilvl w:val="0"/>
          <w:numId w:val="8"/>
        </w:numPr>
        <w:spacing w:after="0" w:line="360" w:lineRule="auto"/>
        <w:ind w:right="795"/>
        <w:rPr>
          <w:rFonts w:ascii="Arial" w:hAnsi="Arial" w:cs="Arial"/>
          <w:b/>
          <w:bCs/>
        </w:rPr>
      </w:pPr>
      <w:r w:rsidRPr="00DD527A">
        <w:rPr>
          <w:rFonts w:ascii="Arial" w:hAnsi="Arial" w:cs="Arial"/>
          <w:b/>
          <w:bCs/>
          <w:rtl/>
        </w:rPr>
        <w:t>קרום האדר מחבר בין:</w:t>
      </w:r>
    </w:p>
    <w:p w14:paraId="573F17D8" w14:textId="77777777" w:rsidR="00511147" w:rsidRPr="00DD527A" w:rsidRDefault="00511147" w:rsidP="00511147">
      <w:pPr>
        <w:numPr>
          <w:ilvl w:val="0"/>
          <w:numId w:val="10"/>
        </w:numPr>
        <w:spacing w:after="0" w:line="360" w:lineRule="auto"/>
        <w:ind w:right="795"/>
        <w:rPr>
          <w:rFonts w:ascii="Arial" w:hAnsi="Arial" w:cs="Arial"/>
        </w:rPr>
      </w:pPr>
      <w:r w:rsidRPr="00DD527A">
        <w:rPr>
          <w:rFonts w:ascii="Arial" w:hAnsi="Arial" w:cs="Arial"/>
          <w:rtl/>
        </w:rPr>
        <w:t>הצלעות לסרעפת.</w:t>
      </w:r>
      <w:r w:rsidRPr="00DD527A">
        <w:rPr>
          <w:rFonts w:ascii="Arial" w:hAnsi="Arial" w:cs="Arial"/>
          <w:rtl/>
        </w:rPr>
        <w:tab/>
      </w:r>
      <w:r w:rsidRPr="00DD527A">
        <w:rPr>
          <w:rFonts w:ascii="Arial" w:hAnsi="Arial" w:cs="Arial"/>
          <w:rtl/>
        </w:rPr>
        <w:tab/>
      </w:r>
    </w:p>
    <w:p w14:paraId="2A82A511" w14:textId="77777777" w:rsidR="00511147" w:rsidRPr="00DD527A" w:rsidRDefault="00511147" w:rsidP="00511147">
      <w:pPr>
        <w:numPr>
          <w:ilvl w:val="0"/>
          <w:numId w:val="10"/>
        </w:numPr>
        <w:spacing w:after="0" w:line="360" w:lineRule="auto"/>
        <w:ind w:right="795"/>
        <w:rPr>
          <w:rFonts w:ascii="Arial" w:hAnsi="Arial" w:cs="Arial"/>
        </w:rPr>
      </w:pPr>
      <w:r w:rsidRPr="00DD527A">
        <w:rPr>
          <w:rFonts w:ascii="Arial" w:hAnsi="Arial" w:cs="Arial"/>
          <w:rtl/>
        </w:rPr>
        <w:t>הריאות לסרעפת</w:t>
      </w:r>
      <w:r w:rsidRPr="00DD527A">
        <w:rPr>
          <w:rFonts w:ascii="Arial" w:hAnsi="Arial" w:cs="Arial"/>
          <w:rtl/>
        </w:rPr>
        <w:tab/>
      </w:r>
      <w:r w:rsidRPr="00DD527A">
        <w:rPr>
          <w:rFonts w:ascii="Arial" w:hAnsi="Arial" w:cs="Arial"/>
          <w:rtl/>
        </w:rPr>
        <w:tab/>
      </w:r>
      <w:r w:rsidRPr="00DD527A">
        <w:rPr>
          <w:rFonts w:ascii="Arial" w:hAnsi="Arial" w:cs="Arial"/>
          <w:rtl/>
        </w:rPr>
        <w:tab/>
      </w:r>
    </w:p>
    <w:p w14:paraId="710350B8" w14:textId="77777777" w:rsidR="00511147" w:rsidRPr="00DD527A" w:rsidRDefault="00511147" w:rsidP="00511147">
      <w:pPr>
        <w:numPr>
          <w:ilvl w:val="0"/>
          <w:numId w:val="10"/>
        </w:numPr>
        <w:spacing w:after="0" w:line="360" w:lineRule="auto"/>
        <w:ind w:right="795"/>
        <w:rPr>
          <w:rFonts w:ascii="Arial" w:hAnsi="Arial" w:cs="Arial"/>
          <w:rtl/>
        </w:rPr>
      </w:pPr>
      <w:r w:rsidRPr="00DD527A">
        <w:rPr>
          <w:rFonts w:ascii="Arial" w:hAnsi="Arial" w:cs="Arial"/>
          <w:rtl/>
        </w:rPr>
        <w:t>הריאות לנימי דם.</w:t>
      </w:r>
    </w:p>
    <w:p w14:paraId="273C90FD" w14:textId="77777777" w:rsidR="00511147" w:rsidRDefault="00511147" w:rsidP="00511147">
      <w:pPr>
        <w:numPr>
          <w:ilvl w:val="0"/>
          <w:numId w:val="10"/>
        </w:numPr>
        <w:spacing w:after="0" w:line="360" w:lineRule="auto"/>
        <w:ind w:right="795"/>
        <w:rPr>
          <w:rFonts w:ascii="Arial" w:hAnsi="Arial" w:cs="Arial"/>
        </w:rPr>
      </w:pPr>
      <w:r w:rsidRPr="00DD527A">
        <w:rPr>
          <w:rFonts w:ascii="Arial" w:hAnsi="Arial" w:cs="Arial"/>
          <w:rtl/>
        </w:rPr>
        <w:t>הצלעות לריאות</w:t>
      </w:r>
    </w:p>
    <w:p w14:paraId="59931459" w14:textId="77777777" w:rsidR="00511147" w:rsidRPr="00DD527A" w:rsidRDefault="00511147" w:rsidP="00511147">
      <w:pPr>
        <w:spacing w:line="360" w:lineRule="auto"/>
        <w:ind w:left="720" w:right="795"/>
        <w:rPr>
          <w:rFonts w:ascii="Arial" w:hAnsi="Arial" w:cs="Arial"/>
          <w:rtl/>
        </w:rPr>
      </w:pPr>
    </w:p>
    <w:p w14:paraId="7A807D62" w14:textId="77777777" w:rsidR="00511147" w:rsidRPr="008C5822" w:rsidRDefault="00511147" w:rsidP="00511147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8C5822">
        <w:rPr>
          <w:rFonts w:ascii="Arial" w:hAnsi="Arial" w:cs="Arial"/>
          <w:b/>
          <w:bCs/>
          <w:rtl/>
        </w:rPr>
        <w:t>מה נכון</w:t>
      </w:r>
      <w:r w:rsidRPr="008C5822">
        <w:rPr>
          <w:rFonts w:ascii="Arial" w:hAnsi="Arial" w:cs="Arial" w:hint="cs"/>
          <w:b/>
          <w:bCs/>
          <w:rtl/>
        </w:rPr>
        <w:t xml:space="preserve"> לגבי יצורים רב תאיים (המורכבים מיותר מתא אחד)</w:t>
      </w:r>
      <w:r w:rsidRPr="008C5822">
        <w:rPr>
          <w:rFonts w:ascii="Arial" w:hAnsi="Arial" w:cs="Arial"/>
          <w:b/>
          <w:bCs/>
          <w:rtl/>
        </w:rPr>
        <w:t>?   </w:t>
      </w:r>
    </w:p>
    <w:p w14:paraId="2E571DC0" w14:textId="77777777" w:rsidR="00511147" w:rsidRPr="008C5822" w:rsidRDefault="00511147" w:rsidP="00511147">
      <w:pPr>
        <w:numPr>
          <w:ilvl w:val="1"/>
          <w:numId w:val="4"/>
        </w:numPr>
        <w:spacing w:after="0" w:line="276" w:lineRule="auto"/>
        <w:rPr>
          <w:rFonts w:ascii="Arial" w:hAnsi="Arial" w:cs="Arial"/>
          <w:rtl/>
        </w:rPr>
      </w:pPr>
      <w:r w:rsidRPr="008C5822">
        <w:rPr>
          <w:rFonts w:ascii="Arial" w:hAnsi="Arial" w:cs="Arial"/>
          <w:rtl/>
        </w:rPr>
        <w:t>ביצורים רב תאיים כל הגוף מהווה מערכת אחת בלבד.</w:t>
      </w:r>
    </w:p>
    <w:p w14:paraId="5F1D200C" w14:textId="77777777" w:rsidR="00511147" w:rsidRPr="008C5822" w:rsidRDefault="00511147" w:rsidP="00511147">
      <w:pPr>
        <w:numPr>
          <w:ilvl w:val="1"/>
          <w:numId w:val="4"/>
        </w:numPr>
        <w:spacing w:after="0" w:line="276" w:lineRule="auto"/>
        <w:rPr>
          <w:rFonts w:ascii="Arial" w:hAnsi="Arial" w:cs="Arial"/>
          <w:rtl/>
        </w:rPr>
      </w:pPr>
      <w:r w:rsidRPr="008C5822">
        <w:rPr>
          <w:rFonts w:ascii="Arial" w:hAnsi="Arial" w:cs="Arial"/>
          <w:rtl/>
        </w:rPr>
        <w:t>המדרג של יצורים רב תאיים הוא תאים, איברים, מערכות והגוף השלם.</w:t>
      </w:r>
    </w:p>
    <w:p w14:paraId="7B634944" w14:textId="77777777" w:rsidR="00511147" w:rsidRPr="008C5822" w:rsidRDefault="00511147" w:rsidP="00511147">
      <w:pPr>
        <w:numPr>
          <w:ilvl w:val="1"/>
          <w:numId w:val="4"/>
        </w:numPr>
        <w:spacing w:after="0" w:line="276" w:lineRule="auto"/>
        <w:rPr>
          <w:rFonts w:ascii="Arial" w:hAnsi="Arial" w:cs="Arial"/>
          <w:rtl/>
        </w:rPr>
      </w:pPr>
      <w:r w:rsidRPr="008C5822">
        <w:rPr>
          <w:rFonts w:ascii="Arial" w:hAnsi="Arial" w:cs="Arial"/>
          <w:rtl/>
        </w:rPr>
        <w:t>המדרג של יצור רב תאי הוא תאים, רקמות, גוף ומערכות.</w:t>
      </w:r>
    </w:p>
    <w:p w14:paraId="2AFEBEE6" w14:textId="77777777" w:rsidR="00511147" w:rsidRPr="008C5822" w:rsidRDefault="00511147" w:rsidP="00511147">
      <w:pPr>
        <w:numPr>
          <w:ilvl w:val="1"/>
          <w:numId w:val="4"/>
        </w:numPr>
        <w:spacing w:after="0" w:line="276" w:lineRule="auto"/>
        <w:rPr>
          <w:rFonts w:ascii="Arial" w:hAnsi="Arial" w:cs="Arial"/>
          <w:rtl/>
        </w:rPr>
      </w:pPr>
      <w:r w:rsidRPr="008C5822">
        <w:rPr>
          <w:rFonts w:ascii="Arial" w:hAnsi="Arial" w:cs="Arial"/>
          <w:rtl/>
        </w:rPr>
        <w:t>כל התאים ביצורים רב תאיים זהים ותפקידם קבוע.</w:t>
      </w:r>
    </w:p>
    <w:p w14:paraId="09EE4783" w14:textId="77777777" w:rsidR="00511147" w:rsidRPr="005F565A" w:rsidRDefault="00511147" w:rsidP="00511147">
      <w:pPr>
        <w:spacing w:line="276" w:lineRule="auto"/>
        <w:ind w:left="-334" w:firstLine="72"/>
        <w:rPr>
          <w:rFonts w:ascii="Arial" w:hAnsi="Arial" w:cs="Arial"/>
          <w:b/>
          <w:bCs/>
          <w:rtl/>
        </w:rPr>
      </w:pPr>
    </w:p>
    <w:p w14:paraId="153A2AC9" w14:textId="77777777" w:rsidR="00511147" w:rsidRPr="005F565A" w:rsidRDefault="00511147" w:rsidP="00511147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5F565A">
        <w:rPr>
          <w:rFonts w:ascii="Arial" w:hAnsi="Arial" w:cs="Arial" w:hint="cs"/>
          <w:b/>
          <w:bCs/>
          <w:rtl/>
        </w:rPr>
        <w:t>באיזה מבין הרצפים מסודרים הפריטים מהקטן אל הגדול?</w:t>
      </w:r>
    </w:p>
    <w:p w14:paraId="73880B5A" w14:textId="77777777" w:rsidR="00511147" w:rsidRPr="005F565A" w:rsidRDefault="00511147" w:rsidP="00511147">
      <w:pPr>
        <w:numPr>
          <w:ilvl w:val="0"/>
          <w:numId w:val="9"/>
        </w:numPr>
        <w:spacing w:after="0" w:line="276" w:lineRule="auto"/>
        <w:rPr>
          <w:rFonts w:ascii="Arial" w:hAnsi="Arial" w:cs="Arial"/>
          <w:rtl/>
        </w:rPr>
      </w:pPr>
      <w:r w:rsidRPr="005F565A">
        <w:rPr>
          <w:rFonts w:ascii="Arial" w:hAnsi="Arial" w:cs="Arial"/>
          <w:rtl/>
        </w:rPr>
        <w:t>מולקולת חמצן, גרעין תא, תא, ריאות.</w:t>
      </w:r>
    </w:p>
    <w:p w14:paraId="45286D96" w14:textId="77777777" w:rsidR="00511147" w:rsidRPr="005F565A" w:rsidRDefault="00511147" w:rsidP="00511147">
      <w:pPr>
        <w:numPr>
          <w:ilvl w:val="0"/>
          <w:numId w:val="9"/>
        </w:numPr>
        <w:spacing w:after="0" w:line="276" w:lineRule="auto"/>
        <w:rPr>
          <w:rFonts w:ascii="Arial" w:hAnsi="Arial" w:cs="Arial"/>
          <w:rtl/>
        </w:rPr>
      </w:pPr>
      <w:r w:rsidRPr="005F565A">
        <w:rPr>
          <w:rFonts w:ascii="Arial" w:hAnsi="Arial" w:cs="Arial"/>
          <w:rtl/>
        </w:rPr>
        <w:t>מולקולת חמצן, תא, גרעין תא, ריאות.</w:t>
      </w:r>
    </w:p>
    <w:p w14:paraId="3B00F0EE" w14:textId="77777777" w:rsidR="00511147" w:rsidRPr="005F565A" w:rsidRDefault="00511147" w:rsidP="00511147">
      <w:pPr>
        <w:numPr>
          <w:ilvl w:val="0"/>
          <w:numId w:val="9"/>
        </w:numPr>
        <w:spacing w:after="0" w:line="276" w:lineRule="auto"/>
        <w:rPr>
          <w:rFonts w:ascii="Arial" w:hAnsi="Arial" w:cs="Arial"/>
          <w:rtl/>
        </w:rPr>
      </w:pPr>
      <w:r w:rsidRPr="005F565A">
        <w:rPr>
          <w:rFonts w:ascii="Arial" w:hAnsi="Arial" w:cs="Arial"/>
          <w:rtl/>
        </w:rPr>
        <w:t>גרעין תא, מולקולת חמצן, ריאות, תא.</w:t>
      </w:r>
    </w:p>
    <w:p w14:paraId="2E27A158" w14:textId="77777777" w:rsidR="00511147" w:rsidRPr="005F565A" w:rsidRDefault="00511147" w:rsidP="00511147">
      <w:pPr>
        <w:numPr>
          <w:ilvl w:val="0"/>
          <w:numId w:val="9"/>
        </w:numPr>
        <w:spacing w:after="0" w:line="276" w:lineRule="auto"/>
        <w:rPr>
          <w:rFonts w:ascii="Arial" w:hAnsi="Arial" w:cs="Arial"/>
          <w:rtl/>
        </w:rPr>
      </w:pPr>
      <w:r w:rsidRPr="005F565A">
        <w:rPr>
          <w:rFonts w:ascii="Arial" w:hAnsi="Arial" w:cs="Arial"/>
          <w:rtl/>
        </w:rPr>
        <w:t>גרעין תא, תא, מולקולת חמצן, ריאות</w:t>
      </w:r>
      <w:bookmarkStart w:id="1" w:name="m_-6101888165528024018__GoBack"/>
      <w:bookmarkEnd w:id="1"/>
      <w:r w:rsidRPr="005F565A">
        <w:rPr>
          <w:rFonts w:ascii="Arial" w:hAnsi="Arial" w:cs="Arial"/>
          <w:rtl/>
        </w:rPr>
        <w:t>.</w:t>
      </w:r>
    </w:p>
    <w:p w14:paraId="42F7B694" w14:textId="77777777" w:rsidR="00511147" w:rsidRPr="00F914FA" w:rsidRDefault="00511147" w:rsidP="003D01F2">
      <w:pPr>
        <w:spacing w:line="276" w:lineRule="auto"/>
        <w:rPr>
          <w:rFonts w:ascii="Arial" w:hAnsi="Arial" w:cs="Arial"/>
        </w:rPr>
      </w:pPr>
    </w:p>
    <w:p w14:paraId="34242562" w14:textId="77777777" w:rsidR="00511147" w:rsidRPr="00DD527A" w:rsidRDefault="00511147" w:rsidP="00511147">
      <w:pPr>
        <w:pStyle w:val="aa"/>
        <w:numPr>
          <w:ilvl w:val="0"/>
          <w:numId w:val="8"/>
        </w:numPr>
        <w:spacing w:after="0" w:line="276" w:lineRule="auto"/>
        <w:rPr>
          <w:rFonts w:ascii="Arial" w:hAnsi="Arial" w:cs="Arial"/>
          <w:b/>
          <w:bCs/>
        </w:rPr>
      </w:pPr>
      <w:r w:rsidRPr="00DD527A">
        <w:rPr>
          <w:rFonts w:ascii="Arial" w:hAnsi="Arial" w:cs="Arial"/>
          <w:b/>
          <w:bCs/>
          <w:rtl/>
        </w:rPr>
        <w:t>באוויר הנקלט בשאיפה יש:</w:t>
      </w:r>
    </w:p>
    <w:p w14:paraId="69BADD5E" w14:textId="77777777" w:rsidR="00511147" w:rsidRPr="00DD527A" w:rsidRDefault="00511147" w:rsidP="00511147">
      <w:pPr>
        <w:numPr>
          <w:ilvl w:val="0"/>
          <w:numId w:val="5"/>
        </w:numPr>
        <w:spacing w:after="0" w:line="276" w:lineRule="auto"/>
        <w:ind w:right="1080"/>
        <w:rPr>
          <w:rFonts w:ascii="Arial" w:hAnsi="Arial" w:cs="Arial"/>
          <w:rtl/>
        </w:rPr>
      </w:pPr>
      <w:r w:rsidRPr="00DD527A">
        <w:rPr>
          <w:rFonts w:ascii="Arial" w:hAnsi="Arial" w:cs="Arial"/>
          <w:rtl/>
        </w:rPr>
        <w:t>ריכוז גבוה יותר של פחמן דו חמצני (</w:t>
      </w:r>
      <w:r w:rsidRPr="00DD527A">
        <w:rPr>
          <w:rFonts w:ascii="Arial" w:hAnsi="Arial" w:cs="Arial"/>
          <w:vertAlign w:val="subscript"/>
          <w:rtl/>
        </w:rPr>
        <w:t>2</w:t>
      </w:r>
      <w:r w:rsidRPr="00DD527A">
        <w:rPr>
          <w:rFonts w:ascii="Arial" w:hAnsi="Arial" w:cs="Arial"/>
        </w:rPr>
        <w:t>(CO</w:t>
      </w:r>
      <w:r w:rsidRPr="00DD527A">
        <w:rPr>
          <w:rFonts w:ascii="Arial" w:hAnsi="Arial" w:cs="Arial"/>
          <w:rtl/>
        </w:rPr>
        <w:t xml:space="preserve"> מזה שבאוויר הנפלט בנשיפה.</w:t>
      </w:r>
    </w:p>
    <w:p w14:paraId="40CB44E7" w14:textId="77777777" w:rsidR="00511147" w:rsidRPr="00DD527A" w:rsidRDefault="00511147" w:rsidP="00511147">
      <w:pPr>
        <w:numPr>
          <w:ilvl w:val="0"/>
          <w:numId w:val="5"/>
        </w:numPr>
        <w:spacing w:after="0" w:line="276" w:lineRule="auto"/>
        <w:ind w:right="1080"/>
        <w:rPr>
          <w:rFonts w:ascii="Arial" w:hAnsi="Arial" w:cs="Arial"/>
          <w:rtl/>
        </w:rPr>
      </w:pPr>
      <w:r w:rsidRPr="00DD527A">
        <w:rPr>
          <w:rFonts w:ascii="Arial" w:hAnsi="Arial" w:cs="Arial"/>
          <w:rtl/>
        </w:rPr>
        <w:t>ריכוז גבוה יותר של חמצן  (</w:t>
      </w:r>
      <w:r w:rsidRPr="00DD527A">
        <w:rPr>
          <w:rFonts w:ascii="Arial" w:hAnsi="Arial" w:cs="Arial"/>
          <w:vertAlign w:val="subscript"/>
          <w:rtl/>
        </w:rPr>
        <w:t>2</w:t>
      </w:r>
      <w:r w:rsidRPr="00DD527A">
        <w:rPr>
          <w:rFonts w:ascii="Arial" w:hAnsi="Arial" w:cs="Arial"/>
        </w:rPr>
        <w:t>(O</w:t>
      </w:r>
      <w:r w:rsidRPr="00DD527A">
        <w:rPr>
          <w:rFonts w:ascii="Arial" w:hAnsi="Arial" w:cs="Arial"/>
          <w:rtl/>
        </w:rPr>
        <w:t xml:space="preserve"> מזה שבאוויר הנפלט בנשיפה.</w:t>
      </w:r>
    </w:p>
    <w:p w14:paraId="511F1F05" w14:textId="77777777" w:rsidR="00511147" w:rsidRPr="00DD527A" w:rsidRDefault="00511147" w:rsidP="00511147">
      <w:pPr>
        <w:numPr>
          <w:ilvl w:val="0"/>
          <w:numId w:val="5"/>
        </w:numPr>
        <w:spacing w:after="0" w:line="276" w:lineRule="auto"/>
        <w:ind w:right="1080"/>
        <w:rPr>
          <w:rFonts w:ascii="Arial" w:hAnsi="Arial" w:cs="Arial"/>
        </w:rPr>
      </w:pPr>
      <w:r w:rsidRPr="00DD527A">
        <w:rPr>
          <w:rFonts w:ascii="Arial" w:hAnsi="Arial" w:cs="Arial"/>
          <w:rtl/>
        </w:rPr>
        <w:t>אותו ריכוז של</w:t>
      </w:r>
      <w:r w:rsidRPr="00DD527A">
        <w:rPr>
          <w:rFonts w:ascii="Arial" w:hAnsi="Arial" w:cs="Arial"/>
        </w:rPr>
        <w:t xml:space="preserve"> </w:t>
      </w:r>
      <w:r w:rsidRPr="00DD527A">
        <w:rPr>
          <w:rFonts w:ascii="Arial" w:hAnsi="Arial" w:cs="Arial"/>
          <w:rtl/>
        </w:rPr>
        <w:t>פחמן דו חמצני (</w:t>
      </w:r>
      <w:r w:rsidRPr="00DD527A">
        <w:rPr>
          <w:rFonts w:ascii="Arial" w:hAnsi="Arial" w:cs="Arial"/>
          <w:vertAlign w:val="subscript"/>
          <w:rtl/>
        </w:rPr>
        <w:t>2</w:t>
      </w:r>
      <w:r w:rsidRPr="00DD527A">
        <w:rPr>
          <w:rFonts w:ascii="Arial" w:hAnsi="Arial" w:cs="Arial"/>
        </w:rPr>
        <w:t>CO</w:t>
      </w:r>
      <w:r w:rsidRPr="00DD527A">
        <w:rPr>
          <w:rFonts w:ascii="Arial" w:hAnsi="Arial" w:cs="Arial"/>
          <w:rtl/>
        </w:rPr>
        <w:t>) כמו באוויר הנפלט בנשיפה.</w:t>
      </w:r>
    </w:p>
    <w:p w14:paraId="31F5D923" w14:textId="77777777" w:rsidR="00511147" w:rsidRPr="00DD527A" w:rsidRDefault="00511147" w:rsidP="00511147">
      <w:pPr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00DD527A">
        <w:rPr>
          <w:rFonts w:ascii="Arial" w:hAnsi="Arial" w:cs="Arial"/>
          <w:rtl/>
        </w:rPr>
        <w:t>אותו ריכוז של חמצן (</w:t>
      </w:r>
      <w:r w:rsidRPr="00DD527A">
        <w:rPr>
          <w:rFonts w:ascii="Arial" w:hAnsi="Arial" w:cs="Arial"/>
          <w:vertAlign w:val="subscript"/>
          <w:rtl/>
        </w:rPr>
        <w:t>2</w:t>
      </w:r>
      <w:r w:rsidRPr="00DD527A">
        <w:rPr>
          <w:rFonts w:ascii="Arial" w:hAnsi="Arial" w:cs="Arial"/>
        </w:rPr>
        <w:t>(O</w:t>
      </w:r>
      <w:r w:rsidRPr="00DD527A">
        <w:rPr>
          <w:rFonts w:ascii="Arial" w:hAnsi="Arial" w:cs="Arial" w:hint="cs"/>
          <w:rtl/>
        </w:rPr>
        <w:t xml:space="preserve"> כמו באוויר הנפלט בנשיפה.</w:t>
      </w:r>
    </w:p>
    <w:p w14:paraId="3F97D0C8" w14:textId="77777777" w:rsidR="00511147" w:rsidRPr="00093721" w:rsidRDefault="00511147" w:rsidP="00511147">
      <w:pPr>
        <w:spacing w:line="276" w:lineRule="auto"/>
        <w:rPr>
          <w:rFonts w:ascii="Arial" w:hAnsi="Arial" w:cs="Arial"/>
        </w:rPr>
      </w:pPr>
    </w:p>
    <w:p w14:paraId="3E3163EB" w14:textId="77777777" w:rsidR="00511147" w:rsidRPr="00DD527A" w:rsidRDefault="00511147" w:rsidP="00511147">
      <w:pPr>
        <w:pStyle w:val="a"/>
        <w:numPr>
          <w:ilvl w:val="0"/>
          <w:numId w:val="8"/>
        </w:numPr>
        <w:rPr>
          <w:rFonts w:ascii="Arial" w:hAnsi="Arial"/>
          <w:sz w:val="24"/>
          <w:szCs w:val="24"/>
          <w:rtl/>
        </w:rPr>
      </w:pPr>
      <w:r w:rsidRPr="00DD527A">
        <w:rPr>
          <w:rFonts w:ascii="Arial" w:hAnsi="Arial"/>
          <w:sz w:val="24"/>
          <w:szCs w:val="24"/>
          <w:rtl/>
        </w:rPr>
        <w:t>היתרון בנשימה דרך האף לעומת נשימה דרך הפה הוא שהאוויר העובר דרך האף:</w:t>
      </w:r>
    </w:p>
    <w:p w14:paraId="07D3115B" w14:textId="77777777" w:rsidR="00511147" w:rsidRPr="00DD527A" w:rsidRDefault="00511147" w:rsidP="005111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rtl/>
        </w:rPr>
      </w:pPr>
      <w:r w:rsidRPr="00DD527A">
        <w:rPr>
          <w:rFonts w:ascii="Arial" w:hAnsi="Arial" w:cs="Arial"/>
          <w:rtl/>
        </w:rPr>
        <w:t>מתקרר ומתייבש.</w:t>
      </w:r>
    </w:p>
    <w:p w14:paraId="474D8183" w14:textId="77777777" w:rsidR="00511147" w:rsidRPr="00DD527A" w:rsidRDefault="00511147" w:rsidP="005111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rtl/>
        </w:rPr>
      </w:pPr>
      <w:r w:rsidRPr="00DD527A">
        <w:rPr>
          <w:rFonts w:ascii="Arial" w:hAnsi="Arial" w:cs="Arial"/>
          <w:rtl/>
        </w:rPr>
        <w:t>מתחמם ומסונן.</w:t>
      </w:r>
    </w:p>
    <w:p w14:paraId="036E53F0" w14:textId="77777777" w:rsidR="00511147" w:rsidRPr="00DD527A" w:rsidRDefault="00511147" w:rsidP="005111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DD527A">
        <w:rPr>
          <w:rFonts w:ascii="Arial" w:hAnsi="Arial" w:cs="Arial"/>
          <w:rtl/>
        </w:rPr>
        <w:t>עובר דרך ארוכה יותר ולכן הוא קולט יותר חמצן.</w:t>
      </w:r>
    </w:p>
    <w:p w14:paraId="3A96CD65" w14:textId="77777777" w:rsidR="00511147" w:rsidRPr="00DD527A" w:rsidRDefault="00511147" w:rsidP="00511147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rtl/>
        </w:rPr>
      </w:pPr>
      <w:r w:rsidRPr="00DD527A">
        <w:rPr>
          <w:rFonts w:ascii="Arial" w:hAnsi="Arial" w:cs="Arial"/>
          <w:rtl/>
        </w:rPr>
        <w:t>עובר דרך קצרה יותר עד לריאות.</w:t>
      </w:r>
    </w:p>
    <w:p w14:paraId="46525FCD" w14:textId="77777777" w:rsidR="00511147" w:rsidRPr="005F565A" w:rsidRDefault="00511147" w:rsidP="00511147">
      <w:pPr>
        <w:pStyle w:val="1"/>
        <w:numPr>
          <w:ilvl w:val="0"/>
          <w:numId w:val="8"/>
        </w:numPr>
        <w:tabs>
          <w:tab w:val="num" w:pos="360"/>
        </w:tabs>
        <w:ind w:left="0" w:firstLine="0"/>
        <w:rPr>
          <w:sz w:val="24"/>
          <w:szCs w:val="24"/>
        </w:rPr>
      </w:pPr>
      <w:r w:rsidRPr="00511147">
        <w:rPr>
          <w:rFonts w:ascii="Arial" w:eastAsia="Calibri" w:hAnsi="Arial" w:cs="Arial" w:hint="cs"/>
          <w:b/>
          <w:bCs/>
          <w:color w:val="auto"/>
          <w:kern w:val="0"/>
          <w:sz w:val="24"/>
          <w:szCs w:val="24"/>
          <w:rtl/>
          <w14:ligatures w14:val="none"/>
        </w:rPr>
        <w:t>ת</w:t>
      </w:r>
      <w:r w:rsidRPr="00511147">
        <w:rPr>
          <w:rFonts w:ascii="Arial" w:eastAsia="Calibri" w:hAnsi="Arial" w:cs="Arial"/>
          <w:b/>
          <w:bCs/>
          <w:color w:val="auto"/>
          <w:kern w:val="0"/>
          <w:sz w:val="24"/>
          <w:szCs w:val="24"/>
          <w:rtl/>
          <w14:ligatures w14:val="none"/>
        </w:rPr>
        <w:t>פק</w:t>
      </w:r>
      <w:r w:rsidRPr="00511147">
        <w:rPr>
          <w:rFonts w:ascii="Arial" w:eastAsia="Calibri" w:hAnsi="Arial" w:cs="Arial" w:hint="cs"/>
          <w:b/>
          <w:bCs/>
          <w:color w:val="auto"/>
          <w:kern w:val="0"/>
          <w:sz w:val="24"/>
          <w:szCs w:val="24"/>
          <w:rtl/>
          <w14:ligatures w14:val="none"/>
        </w:rPr>
        <w:t>ו</w:t>
      </w:r>
      <w:r w:rsidRPr="00511147">
        <w:rPr>
          <w:rFonts w:ascii="Arial" w:eastAsia="Calibri" w:hAnsi="Arial" w:cs="Arial"/>
          <w:b/>
          <w:bCs/>
          <w:color w:val="auto"/>
          <w:kern w:val="0"/>
          <w:sz w:val="24"/>
          <w:szCs w:val="24"/>
          <w:rtl/>
          <w14:ligatures w14:val="none"/>
        </w:rPr>
        <w:t>ד רירית האף הוא</w:t>
      </w:r>
      <w:r w:rsidRPr="005F565A">
        <w:rPr>
          <w:sz w:val="24"/>
          <w:szCs w:val="24"/>
          <w:rtl/>
        </w:rPr>
        <w:t xml:space="preserve">: </w:t>
      </w:r>
    </w:p>
    <w:p w14:paraId="61321995" w14:textId="77777777" w:rsidR="00511147" w:rsidRPr="005F565A" w:rsidRDefault="00511147" w:rsidP="00511147">
      <w:pPr>
        <w:widowControl w:val="0"/>
        <w:numPr>
          <w:ilvl w:val="0"/>
          <w:numId w:val="7"/>
        </w:numPr>
        <w:tabs>
          <w:tab w:val="left" w:pos="191"/>
        </w:tabs>
        <w:spacing w:after="0" w:line="360" w:lineRule="auto"/>
        <w:jc w:val="both"/>
        <w:rPr>
          <w:rFonts w:ascii="Arial" w:hAnsi="Arial" w:cs="Arial"/>
          <w:color w:val="000000"/>
          <w:rtl/>
        </w:rPr>
      </w:pPr>
      <w:r w:rsidRPr="005F565A">
        <w:rPr>
          <w:rFonts w:ascii="Arial" w:hAnsi="Arial" w:cs="Arial"/>
          <w:color w:val="000000"/>
          <w:rtl/>
        </w:rPr>
        <w:t>להקנות לאוויר לחות ברמה המותאמת לאיברי הנשימה בגוף.</w:t>
      </w:r>
    </w:p>
    <w:p w14:paraId="5A0C485D" w14:textId="77777777" w:rsidR="00511147" w:rsidRPr="005F565A" w:rsidRDefault="00511147" w:rsidP="00511147">
      <w:pPr>
        <w:widowControl w:val="0"/>
        <w:numPr>
          <w:ilvl w:val="0"/>
          <w:numId w:val="7"/>
        </w:numPr>
        <w:tabs>
          <w:tab w:val="left" w:pos="191"/>
        </w:tabs>
        <w:spacing w:after="0" w:line="360" w:lineRule="auto"/>
        <w:jc w:val="both"/>
        <w:rPr>
          <w:rFonts w:ascii="Arial" w:hAnsi="Arial" w:cs="Arial"/>
          <w:color w:val="000000"/>
          <w:rtl/>
        </w:rPr>
      </w:pPr>
      <w:r w:rsidRPr="005F565A">
        <w:rPr>
          <w:rFonts w:ascii="Arial" w:hAnsi="Arial" w:cs="Arial"/>
          <w:color w:val="000000"/>
          <w:rtl/>
        </w:rPr>
        <w:lastRenderedPageBreak/>
        <w:t>להקנות לאוויר לחות וחום המותאמים ללחות ולטמפרטורה של הגוף.</w:t>
      </w:r>
    </w:p>
    <w:p w14:paraId="2440EC75" w14:textId="77777777" w:rsidR="00511147" w:rsidRPr="005F565A" w:rsidRDefault="00511147" w:rsidP="00511147">
      <w:pPr>
        <w:widowControl w:val="0"/>
        <w:numPr>
          <w:ilvl w:val="0"/>
          <w:numId w:val="7"/>
        </w:numPr>
        <w:tabs>
          <w:tab w:val="left" w:pos="191"/>
        </w:tabs>
        <w:spacing w:after="0" w:line="360" w:lineRule="auto"/>
        <w:jc w:val="both"/>
        <w:rPr>
          <w:rFonts w:ascii="Arial" w:hAnsi="Arial" w:cs="Arial"/>
          <w:color w:val="000000"/>
          <w:rtl/>
        </w:rPr>
      </w:pPr>
      <w:r w:rsidRPr="005F565A">
        <w:rPr>
          <w:rFonts w:ascii="Arial" w:hAnsi="Arial" w:cs="Arial"/>
          <w:color w:val="000000"/>
          <w:rtl/>
        </w:rPr>
        <w:t>לנקות את הגוף מזיהומים ואבק.</w:t>
      </w:r>
    </w:p>
    <w:p w14:paraId="69BC01B8" w14:textId="77777777" w:rsidR="00511147" w:rsidRPr="005F565A" w:rsidRDefault="00511147" w:rsidP="00511147">
      <w:pPr>
        <w:widowControl w:val="0"/>
        <w:numPr>
          <w:ilvl w:val="0"/>
          <w:numId w:val="7"/>
        </w:numPr>
        <w:tabs>
          <w:tab w:val="left" w:pos="191"/>
        </w:tabs>
        <w:spacing w:after="0" w:line="360" w:lineRule="auto"/>
        <w:jc w:val="both"/>
        <w:rPr>
          <w:rFonts w:ascii="Arial" w:hAnsi="Arial" w:cs="Arial"/>
          <w:color w:val="000000"/>
          <w:rtl/>
        </w:rPr>
      </w:pPr>
      <w:r w:rsidRPr="005F565A">
        <w:rPr>
          <w:rFonts w:ascii="Arial" w:hAnsi="Arial" w:cs="Arial"/>
          <w:color w:val="000000"/>
          <w:rtl/>
        </w:rPr>
        <w:t>כל התשובות נכונות</w:t>
      </w:r>
    </w:p>
    <w:p w14:paraId="0A743FC2" w14:textId="77777777" w:rsidR="00511147" w:rsidRDefault="00511147" w:rsidP="005D0DDD">
      <w:pPr>
        <w:rPr>
          <w:u w:val="single"/>
          <w:rtl/>
        </w:rPr>
      </w:pPr>
    </w:p>
    <w:p w14:paraId="76360758" w14:textId="3FC79042" w:rsidR="00511147" w:rsidRPr="00DA1DAE" w:rsidRDefault="00511147" w:rsidP="005D0DDD">
      <w:pPr>
        <w:rPr>
          <w:b/>
          <w:bCs/>
          <w:u w:val="single"/>
          <w:rtl/>
        </w:rPr>
      </w:pPr>
      <w:r w:rsidRPr="00DA1DAE">
        <w:rPr>
          <w:rFonts w:hint="cs"/>
          <w:b/>
          <w:bCs/>
          <w:u w:val="single"/>
          <w:rtl/>
        </w:rPr>
        <w:t>שאלות פתוחות לדוגמה:</w:t>
      </w:r>
    </w:p>
    <w:p w14:paraId="01F3D4BE" w14:textId="76276DF7" w:rsidR="00511147" w:rsidRDefault="00511147" w:rsidP="00511147">
      <w:pPr>
        <w:pStyle w:val="aa"/>
        <w:ind w:right="1440"/>
        <w:rPr>
          <w:rFonts w:ascii="Arial" w:hAnsi="Arial" w:cs="Arial"/>
          <w:b/>
          <w:bCs/>
          <w:rtl/>
        </w:rPr>
      </w:pPr>
      <w:r w:rsidRPr="006052C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CC5239C" wp14:editId="460810CB">
            <wp:simplePos x="0" y="0"/>
            <wp:positionH relativeFrom="column">
              <wp:posOffset>-153035</wp:posOffset>
            </wp:positionH>
            <wp:positionV relativeFrom="paragraph">
              <wp:posOffset>182880</wp:posOffset>
            </wp:positionV>
            <wp:extent cx="182880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75" y="21214"/>
                <wp:lineTo x="21375" y="0"/>
                <wp:lineTo x="0" y="0"/>
              </wp:wrapPolygon>
            </wp:wrapTight>
            <wp:docPr id="214579360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cs"/>
          <w:b/>
          <w:bCs/>
          <w:rtl/>
        </w:rPr>
        <w:t xml:space="preserve">שאלה- </w:t>
      </w:r>
      <w:r w:rsidRPr="006052C6">
        <w:rPr>
          <w:rFonts w:ascii="Arial" w:hAnsi="Arial" w:cs="Arial"/>
          <w:b/>
          <w:bCs/>
          <w:rtl/>
        </w:rPr>
        <w:t>לפניך איור של נאדיות הריאה.</w:t>
      </w:r>
    </w:p>
    <w:p w14:paraId="023531ED" w14:textId="77777777" w:rsidR="00511147" w:rsidRPr="006052C6" w:rsidRDefault="00511147" w:rsidP="00511147">
      <w:pPr>
        <w:pStyle w:val="aa"/>
        <w:ind w:right="1440"/>
        <w:rPr>
          <w:rFonts w:ascii="Arial" w:hAnsi="Arial" w:cs="Arial"/>
          <w:b/>
          <w:bCs/>
        </w:rPr>
      </w:pPr>
    </w:p>
    <w:p w14:paraId="4DC90DB7" w14:textId="77777777" w:rsidR="00511147" w:rsidRPr="006052C6" w:rsidRDefault="00511147" w:rsidP="00511147">
      <w:pPr>
        <w:numPr>
          <w:ilvl w:val="0"/>
          <w:numId w:val="13"/>
        </w:numPr>
        <w:spacing w:after="0" w:line="240" w:lineRule="auto"/>
        <w:rPr>
          <w:rFonts w:ascii="Arial" w:hAnsi="Arial" w:cs="Arial"/>
          <w:rtl/>
        </w:rPr>
      </w:pPr>
      <w:r w:rsidRPr="006052C6">
        <w:rPr>
          <w:rFonts w:ascii="Arial" w:hAnsi="Arial" w:cs="Arial"/>
          <w:rtl/>
        </w:rPr>
        <w:t>הריאות בנויות מיותר מ – 300 מיליון נאדיות. מדוע יש צורך במספר כה גדול? (5)</w:t>
      </w:r>
      <w:r w:rsidRPr="006052C6">
        <w:rPr>
          <w:rFonts w:ascii="Arial" w:hAnsi="Arial" w:cs="Arial"/>
          <w:rtl/>
        </w:rPr>
        <w:br/>
      </w:r>
    </w:p>
    <w:p w14:paraId="3520144C" w14:textId="77777777" w:rsidR="00511147" w:rsidRPr="006052C6" w:rsidRDefault="00511147" w:rsidP="00511147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052C6">
        <w:rPr>
          <w:rFonts w:ascii="Arial" w:hAnsi="Arial" w:cs="Arial"/>
          <w:rtl/>
        </w:rPr>
        <w:t>מה תפקיד נימי הדם העוטפים את הנאדיות? (4)</w:t>
      </w:r>
      <w:r w:rsidRPr="006052C6">
        <w:rPr>
          <w:rFonts w:ascii="Arial" w:hAnsi="Arial" w:cs="Arial"/>
          <w:rtl/>
        </w:rPr>
        <w:br/>
      </w:r>
      <w:r w:rsidRPr="006052C6">
        <w:rPr>
          <w:rFonts w:ascii="Arial" w:hAnsi="Arial" w:cs="Arial"/>
          <w:rtl/>
        </w:rPr>
        <w:br/>
      </w:r>
    </w:p>
    <w:p w14:paraId="2AB76C3F" w14:textId="77777777" w:rsidR="00511147" w:rsidRPr="006052C6" w:rsidRDefault="00511147" w:rsidP="00511147">
      <w:pPr>
        <w:pStyle w:val="aa"/>
        <w:numPr>
          <w:ilvl w:val="0"/>
          <w:numId w:val="13"/>
        </w:numPr>
        <w:spacing w:after="0" w:line="360" w:lineRule="auto"/>
        <w:rPr>
          <w:rFonts w:ascii="Arial" w:eastAsia="David" w:hAnsi="Arial" w:cs="Arial"/>
        </w:rPr>
      </w:pPr>
      <w:r w:rsidRPr="006052C6">
        <w:rPr>
          <w:rFonts w:ascii="Arial" w:eastAsia="David" w:hAnsi="Arial" w:cs="Arial"/>
          <w:rtl/>
        </w:rPr>
        <w:t xml:space="preserve">ריכוז החמצן באוויר </w:t>
      </w:r>
      <w:proofErr w:type="spellStart"/>
      <w:r w:rsidRPr="006052C6">
        <w:rPr>
          <w:rFonts w:ascii="Arial" w:eastAsia="David" w:hAnsi="Arial" w:cs="Arial"/>
          <w:rtl/>
        </w:rPr>
        <w:t>השאוף</w:t>
      </w:r>
      <w:proofErr w:type="spellEnd"/>
      <w:r w:rsidRPr="006052C6">
        <w:rPr>
          <w:rFonts w:ascii="Arial" w:eastAsia="David" w:hAnsi="Arial" w:cs="Arial"/>
          <w:rtl/>
        </w:rPr>
        <w:t xml:space="preserve"> הוא 21%, לעומת זאת, ריכוז החמצן באוויר </w:t>
      </w:r>
      <w:proofErr w:type="spellStart"/>
      <w:r w:rsidRPr="006052C6">
        <w:rPr>
          <w:rFonts w:ascii="Arial" w:eastAsia="David" w:hAnsi="Arial" w:cs="Arial"/>
          <w:rtl/>
        </w:rPr>
        <w:t>הנשוף</w:t>
      </w:r>
      <w:proofErr w:type="spellEnd"/>
      <w:r w:rsidRPr="006052C6">
        <w:rPr>
          <w:rFonts w:ascii="Arial" w:eastAsia="David" w:hAnsi="Arial" w:cs="Arial"/>
          <w:rtl/>
        </w:rPr>
        <w:t xml:space="preserve"> הוא 16%. איזה תהליך גורם להבדל זה? הסבירו. </w:t>
      </w:r>
    </w:p>
    <w:p w14:paraId="59C06F0C" w14:textId="77777777" w:rsidR="00511147" w:rsidRDefault="00511147" w:rsidP="00511147">
      <w:pPr>
        <w:spacing w:line="360" w:lineRule="auto"/>
        <w:jc w:val="both"/>
        <w:rPr>
          <w:rFonts w:ascii="Arial" w:hAnsi="Arial" w:cs="Arial"/>
          <w:rtl/>
        </w:rPr>
      </w:pPr>
    </w:p>
    <w:p w14:paraId="4671081C" w14:textId="77777777" w:rsidR="00511147" w:rsidRPr="006052C6" w:rsidRDefault="00511147" w:rsidP="00511147">
      <w:pPr>
        <w:spacing w:line="360" w:lineRule="auto"/>
        <w:jc w:val="both"/>
        <w:rPr>
          <w:rFonts w:ascii="Arial" w:hAnsi="Arial" w:cs="Arial"/>
          <w:rtl/>
        </w:rPr>
      </w:pPr>
    </w:p>
    <w:p w14:paraId="7950F176" w14:textId="70BD87DB" w:rsidR="00511147" w:rsidRPr="00121598" w:rsidRDefault="00511147" w:rsidP="00511147">
      <w:pPr>
        <w:spacing w:line="360" w:lineRule="auto"/>
        <w:jc w:val="both"/>
        <w:rPr>
          <w:rFonts w:ascii="Arial" w:hAnsi="Arial" w:cs="Arial"/>
          <w:b/>
          <w:bCs/>
          <w:rtl/>
        </w:rPr>
      </w:pPr>
      <w:r w:rsidRPr="00121598">
        <w:rPr>
          <w:rFonts w:ascii="Arial" w:hAnsi="Arial" w:cs="Arial" w:hint="cs"/>
          <w:b/>
          <w:bCs/>
          <w:rtl/>
        </w:rPr>
        <w:t>שאלה</w:t>
      </w:r>
      <w:r>
        <w:rPr>
          <w:rFonts w:ascii="Arial" w:hAnsi="Arial" w:cs="Arial" w:hint="cs"/>
          <w:b/>
          <w:bCs/>
          <w:rtl/>
        </w:rPr>
        <w:t xml:space="preserve">  </w:t>
      </w:r>
    </w:p>
    <w:p w14:paraId="314C2D29" w14:textId="77777777" w:rsidR="00511147" w:rsidRDefault="00511147" w:rsidP="00511147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לפניך טבלה המציגה את קצב הלב הממוצע ברמות שונות של פעילות גופנית.</w:t>
      </w:r>
    </w:p>
    <w:p w14:paraId="526D49F2" w14:textId="77777777" w:rsidR="00511147" w:rsidRDefault="00511147" w:rsidP="00511147">
      <w:pPr>
        <w:spacing w:line="280" w:lineRule="exact"/>
        <w:jc w:val="both"/>
        <w:rPr>
          <w:rFonts w:ascii="Arial" w:hAnsi="Arial" w:cs="Arial"/>
          <w:sz w:val="22"/>
          <w:szCs w:val="22"/>
          <w:rtl/>
        </w:rPr>
      </w:pPr>
    </w:p>
    <w:tbl>
      <w:tblPr>
        <w:bidiVisual/>
        <w:tblW w:w="0" w:type="auto"/>
        <w:tblInd w:w="2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63"/>
      </w:tblGrid>
      <w:tr w:rsidR="00511147" w14:paraId="1BCAC74A" w14:textId="77777777" w:rsidTr="009651A3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B0C4" w14:textId="77777777" w:rsidR="00511147" w:rsidRDefault="00511147" w:rsidP="009651A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רמת הפעילות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1F9A" w14:textId="77777777" w:rsidR="00511147" w:rsidRDefault="00511147" w:rsidP="009651A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קצב הלב הממוצע</w:t>
            </w:r>
          </w:p>
          <w:p w14:paraId="1FF52CF7" w14:textId="77777777" w:rsidR="00511147" w:rsidRDefault="00511147" w:rsidP="009651A3">
            <w:pPr>
              <w:spacing w:line="280" w:lineRule="exact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(פעימות לדקה)</w:t>
            </w:r>
          </w:p>
        </w:tc>
      </w:tr>
      <w:tr w:rsidR="00511147" w14:paraId="61B719FA" w14:textId="77777777" w:rsidTr="009651A3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2744" w14:textId="77777777" w:rsidR="00511147" w:rsidRDefault="00511147" w:rsidP="009651A3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מנוחה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3D2E" w14:textId="77777777" w:rsidR="00511147" w:rsidRDefault="00511147" w:rsidP="009651A3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75</w:t>
            </w:r>
          </w:p>
        </w:tc>
      </w:tr>
      <w:tr w:rsidR="00511147" w14:paraId="447BC1D1" w14:textId="77777777" w:rsidTr="009651A3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66DC" w14:textId="77777777" w:rsidR="00511147" w:rsidRDefault="00511147" w:rsidP="009651A3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פעילות קלה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D400" w14:textId="77777777" w:rsidR="00511147" w:rsidRDefault="00511147" w:rsidP="009651A3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100</w:t>
            </w:r>
          </w:p>
        </w:tc>
      </w:tr>
      <w:tr w:rsidR="00511147" w14:paraId="1012D544" w14:textId="77777777" w:rsidTr="009651A3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4325" w14:textId="77777777" w:rsidR="00511147" w:rsidRDefault="00511147" w:rsidP="009651A3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פעילות נמרצת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D994" w14:textId="77777777" w:rsidR="00511147" w:rsidRDefault="00511147" w:rsidP="009651A3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>180</w:t>
            </w:r>
          </w:p>
        </w:tc>
      </w:tr>
    </w:tbl>
    <w:p w14:paraId="3D8C44A8" w14:textId="77777777" w:rsidR="00511147" w:rsidRDefault="00511147" w:rsidP="00511147">
      <w:pPr>
        <w:spacing w:line="280" w:lineRule="exact"/>
        <w:jc w:val="both"/>
        <w:rPr>
          <w:rFonts w:ascii="Arial" w:hAnsi="Arial" w:cs="Arial"/>
          <w:sz w:val="22"/>
          <w:szCs w:val="22"/>
          <w:lang w:eastAsia="he-IL"/>
        </w:rPr>
      </w:pPr>
    </w:p>
    <w:p w14:paraId="4932A84A" w14:textId="77777777" w:rsidR="00511147" w:rsidRDefault="00511147" w:rsidP="00511147">
      <w:pPr>
        <w:spacing w:line="280" w:lineRule="exact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    </w:t>
      </w:r>
      <w:r>
        <w:rPr>
          <w:rFonts w:ascii="Arial" w:hAnsi="Arial" w:cs="Arial"/>
          <w:b/>
          <w:bCs/>
          <w:sz w:val="22"/>
          <w:szCs w:val="22"/>
          <w:rtl/>
        </w:rPr>
        <w:t>א.</w:t>
      </w:r>
      <w:r>
        <w:rPr>
          <w:rFonts w:ascii="Arial" w:hAnsi="Arial" w:cs="Arial"/>
          <w:sz w:val="22"/>
          <w:szCs w:val="22"/>
          <w:rtl/>
        </w:rPr>
        <w:t xml:space="preserve"> תאר במילים את התוצאות המוצגות בטבלה.</w:t>
      </w:r>
    </w:p>
    <w:p w14:paraId="376EEEC2" w14:textId="77777777" w:rsidR="00511147" w:rsidRDefault="00511147" w:rsidP="00511147">
      <w:pPr>
        <w:tabs>
          <w:tab w:val="left" w:pos="252"/>
        </w:tabs>
        <w:spacing w:line="280" w:lineRule="exact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     ב. </w:t>
      </w:r>
      <w:r>
        <w:rPr>
          <w:rFonts w:ascii="Arial" w:hAnsi="Arial" w:cs="Arial"/>
          <w:sz w:val="22"/>
          <w:szCs w:val="22"/>
          <w:rtl/>
        </w:rPr>
        <w:t xml:space="preserve">מה היתרון בהבדלים בקצב הלב בפעילויות השונות? </w:t>
      </w:r>
      <w:r>
        <w:rPr>
          <w:rFonts w:ascii="Arial" w:hAnsi="Arial" w:cs="Arial" w:hint="cs"/>
          <w:sz w:val="22"/>
          <w:szCs w:val="22"/>
          <w:rtl/>
        </w:rPr>
        <w:t>התייחס לכל רמת פעילות.</w:t>
      </w:r>
    </w:p>
    <w:p w14:paraId="5C24D9D2" w14:textId="77777777" w:rsidR="00511147" w:rsidRDefault="00511147" w:rsidP="005D0DDD">
      <w:pPr>
        <w:rPr>
          <w:u w:val="single"/>
          <w:rtl/>
        </w:rPr>
      </w:pPr>
    </w:p>
    <w:p w14:paraId="1A8C21F9" w14:textId="77777777" w:rsidR="00511147" w:rsidRDefault="00511147" w:rsidP="005D0DDD">
      <w:pPr>
        <w:rPr>
          <w:u w:val="single"/>
          <w:rtl/>
        </w:rPr>
      </w:pPr>
    </w:p>
    <w:p w14:paraId="6F1E65AB" w14:textId="0822BBBB" w:rsidR="00511147" w:rsidRPr="005D0DDD" w:rsidRDefault="00511147" w:rsidP="00511147">
      <w:pPr>
        <w:jc w:val="right"/>
        <w:rPr>
          <w:u w:val="single"/>
        </w:rPr>
      </w:pPr>
      <w:r>
        <w:rPr>
          <w:rFonts w:hint="cs"/>
          <w:u w:val="single"/>
          <w:rtl/>
        </w:rPr>
        <w:t>בהצלחה רבה!!!</w:t>
      </w:r>
    </w:p>
    <w:sectPr w:rsidR="00511147" w:rsidRPr="005D0DDD" w:rsidSect="00530A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5D0"/>
    <w:multiLevelType w:val="hybridMultilevel"/>
    <w:tmpl w:val="FF585892"/>
    <w:lvl w:ilvl="0" w:tplc="1A9C2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21964"/>
    <w:multiLevelType w:val="hybridMultilevel"/>
    <w:tmpl w:val="5DFAD156"/>
    <w:lvl w:ilvl="0" w:tplc="C980D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28B"/>
    <w:multiLevelType w:val="multilevel"/>
    <w:tmpl w:val="291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66216"/>
    <w:multiLevelType w:val="hybridMultilevel"/>
    <w:tmpl w:val="FD16E300"/>
    <w:lvl w:ilvl="0" w:tplc="1C22CA2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107CE686">
      <w:start w:val="1"/>
      <w:numFmt w:val="hebrew1"/>
      <w:lvlText w:val="%2."/>
      <w:lvlJc w:val="left"/>
      <w:pPr>
        <w:ind w:left="1884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85C88"/>
    <w:multiLevelType w:val="hybridMultilevel"/>
    <w:tmpl w:val="5B74F574"/>
    <w:lvl w:ilvl="0" w:tplc="9404CE44">
      <w:start w:val="1"/>
      <w:numFmt w:val="hebrew1"/>
      <w:lvlText w:val="%1."/>
      <w:lvlJc w:val="left"/>
      <w:rPr>
        <w:rFonts w:hint="default"/>
        <w:b/>
        <w:bCs/>
        <w:color w:val="auto"/>
        <w:sz w:val="24"/>
        <w:szCs w:val="24"/>
      </w:rPr>
    </w:lvl>
    <w:lvl w:ilvl="1" w:tplc="F528B5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6245E"/>
    <w:multiLevelType w:val="hybridMultilevel"/>
    <w:tmpl w:val="AA063E7E"/>
    <w:lvl w:ilvl="0" w:tplc="237A7BB8">
      <w:start w:val="1"/>
      <w:numFmt w:val="decimal"/>
      <w:pStyle w:val="a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1F2E8100">
      <w:start w:val="1"/>
      <w:numFmt w:val="decimal"/>
      <w:lvlText w:val="%2."/>
      <w:lvlJc w:val="left"/>
      <w:pPr>
        <w:ind w:left="1140" w:hanging="36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7F7507F"/>
    <w:multiLevelType w:val="hybridMultilevel"/>
    <w:tmpl w:val="B906936C"/>
    <w:lvl w:ilvl="0" w:tplc="034CFA96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7" w15:restartNumberingAfterBreak="0">
    <w:nsid w:val="38A24F98"/>
    <w:multiLevelType w:val="hybridMultilevel"/>
    <w:tmpl w:val="E7FA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hebrew1"/>
      <w:lvlText w:val="%2."/>
      <w:lvlJc w:val="left"/>
      <w:pPr>
        <w:ind w:left="1884" w:hanging="80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6ADE"/>
    <w:multiLevelType w:val="hybridMultilevel"/>
    <w:tmpl w:val="0C60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60C56"/>
    <w:multiLevelType w:val="hybridMultilevel"/>
    <w:tmpl w:val="B0DC6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0279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6266FA"/>
    <w:multiLevelType w:val="hybridMultilevel"/>
    <w:tmpl w:val="1E5E67E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>
      <w:start w:val="1"/>
      <w:numFmt w:val="hebrew1"/>
      <w:lvlText w:val="%2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C5269"/>
    <w:multiLevelType w:val="hybridMultilevel"/>
    <w:tmpl w:val="2CAC5110"/>
    <w:lvl w:ilvl="0" w:tplc="4A8C39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2D4FCE"/>
    <w:multiLevelType w:val="hybridMultilevel"/>
    <w:tmpl w:val="AF0E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DD"/>
    <w:rsid w:val="0005666A"/>
    <w:rsid w:val="001113DA"/>
    <w:rsid w:val="001B1B45"/>
    <w:rsid w:val="00337138"/>
    <w:rsid w:val="003D01F2"/>
    <w:rsid w:val="004151A2"/>
    <w:rsid w:val="004D08A0"/>
    <w:rsid w:val="00511147"/>
    <w:rsid w:val="00517E27"/>
    <w:rsid w:val="00530A71"/>
    <w:rsid w:val="005D0DDD"/>
    <w:rsid w:val="00AC67B6"/>
    <w:rsid w:val="00DA1DAE"/>
    <w:rsid w:val="00F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5F17"/>
  <w15:chartTrackingRefBased/>
  <w15:docId w15:val="{90BA4E1D-9FEF-4150-AF9F-E20B8798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5D0D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D0D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D0D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D0D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D0D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D0D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D0D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D0D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D0D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5D0D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1"/>
    <w:link w:val="2"/>
    <w:uiPriority w:val="9"/>
    <w:semiHidden/>
    <w:rsid w:val="005D0D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1"/>
    <w:link w:val="3"/>
    <w:uiPriority w:val="9"/>
    <w:semiHidden/>
    <w:rsid w:val="005D0D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1"/>
    <w:link w:val="4"/>
    <w:uiPriority w:val="9"/>
    <w:semiHidden/>
    <w:rsid w:val="005D0DD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1"/>
    <w:link w:val="5"/>
    <w:uiPriority w:val="9"/>
    <w:semiHidden/>
    <w:rsid w:val="005D0DDD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1"/>
    <w:link w:val="6"/>
    <w:uiPriority w:val="9"/>
    <w:semiHidden/>
    <w:rsid w:val="005D0DD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1"/>
    <w:link w:val="7"/>
    <w:uiPriority w:val="9"/>
    <w:semiHidden/>
    <w:rsid w:val="005D0DDD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1"/>
    <w:link w:val="8"/>
    <w:uiPriority w:val="9"/>
    <w:semiHidden/>
    <w:rsid w:val="005D0DD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1"/>
    <w:link w:val="9"/>
    <w:uiPriority w:val="9"/>
    <w:semiHidden/>
    <w:rsid w:val="005D0DDD"/>
    <w:rPr>
      <w:rFonts w:eastAsiaTheme="majorEastAsia" w:cstheme="majorBidi"/>
      <w:color w:val="272727" w:themeColor="text1" w:themeTint="D8"/>
    </w:rPr>
  </w:style>
  <w:style w:type="paragraph" w:styleId="a4">
    <w:name w:val="Title"/>
    <w:basedOn w:val="a0"/>
    <w:next w:val="a0"/>
    <w:link w:val="a5"/>
    <w:uiPriority w:val="10"/>
    <w:qFormat/>
    <w:rsid w:val="005D0D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כותרת טקסט תו"/>
    <w:basedOn w:val="a1"/>
    <w:link w:val="a4"/>
    <w:uiPriority w:val="10"/>
    <w:rsid w:val="005D0D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0"/>
    <w:next w:val="a0"/>
    <w:link w:val="a7"/>
    <w:uiPriority w:val="11"/>
    <w:qFormat/>
    <w:rsid w:val="005D0D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7">
    <w:name w:val="כותרת משנה תו"/>
    <w:basedOn w:val="a1"/>
    <w:link w:val="a6"/>
    <w:uiPriority w:val="11"/>
    <w:rsid w:val="005D0D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8">
    <w:name w:val="Quote"/>
    <w:basedOn w:val="a0"/>
    <w:next w:val="a0"/>
    <w:link w:val="a9"/>
    <w:uiPriority w:val="29"/>
    <w:qFormat/>
    <w:rsid w:val="005D0D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ציטוט תו"/>
    <w:basedOn w:val="a1"/>
    <w:link w:val="a8"/>
    <w:uiPriority w:val="29"/>
    <w:rsid w:val="005D0DDD"/>
    <w:rPr>
      <w:i/>
      <w:iCs/>
      <w:color w:val="404040" w:themeColor="text1" w:themeTint="BF"/>
    </w:rPr>
  </w:style>
  <w:style w:type="paragraph" w:styleId="aa">
    <w:name w:val="List Paragraph"/>
    <w:basedOn w:val="a0"/>
    <w:uiPriority w:val="34"/>
    <w:qFormat/>
    <w:rsid w:val="005D0DDD"/>
    <w:pPr>
      <w:ind w:left="720"/>
      <w:contextualSpacing/>
    </w:pPr>
  </w:style>
  <w:style w:type="character" w:styleId="ab">
    <w:name w:val="Intense Emphasis"/>
    <w:basedOn w:val="a1"/>
    <w:uiPriority w:val="21"/>
    <w:qFormat/>
    <w:rsid w:val="005D0DDD"/>
    <w:rPr>
      <w:i/>
      <w:iCs/>
      <w:color w:val="0F4761" w:themeColor="accent1" w:themeShade="BF"/>
    </w:rPr>
  </w:style>
  <w:style w:type="paragraph" w:styleId="ac">
    <w:name w:val="Intense Quote"/>
    <w:basedOn w:val="a0"/>
    <w:next w:val="a0"/>
    <w:link w:val="ad"/>
    <w:uiPriority w:val="30"/>
    <w:qFormat/>
    <w:rsid w:val="005D0D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ציטוט חזק תו"/>
    <w:basedOn w:val="a1"/>
    <w:link w:val="ac"/>
    <w:uiPriority w:val="30"/>
    <w:rsid w:val="005D0DDD"/>
    <w:rPr>
      <w:i/>
      <w:iCs/>
      <w:color w:val="0F4761" w:themeColor="accent1" w:themeShade="BF"/>
    </w:rPr>
  </w:style>
  <w:style w:type="character" w:styleId="ae">
    <w:name w:val="Intense Reference"/>
    <w:basedOn w:val="a1"/>
    <w:uiPriority w:val="32"/>
    <w:qFormat/>
    <w:rsid w:val="005D0DDD"/>
    <w:rPr>
      <w:b/>
      <w:bCs/>
      <w:smallCaps/>
      <w:color w:val="0F4761" w:themeColor="accent1" w:themeShade="BF"/>
      <w:spacing w:val="5"/>
    </w:rPr>
  </w:style>
  <w:style w:type="paragraph" w:customStyle="1" w:styleId="a">
    <w:name w:val="שאלה"/>
    <w:basedOn w:val="aa"/>
    <w:next w:val="a0"/>
    <w:qFormat/>
    <w:rsid w:val="00511147"/>
    <w:pPr>
      <w:numPr>
        <w:numId w:val="11"/>
      </w:numPr>
      <w:spacing w:after="0" w:line="240" w:lineRule="auto"/>
      <w:jc w:val="both"/>
    </w:pPr>
    <w:rPr>
      <w:rFonts w:ascii="Calibri" w:eastAsia="Calibri" w:hAnsi="Calibri" w:cs="Arial"/>
      <w:b/>
      <w:bCs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דורין גולדשטיין</dc:creator>
  <cp:keywords/>
  <dc:description/>
  <cp:lastModifiedBy>דורית ברק</cp:lastModifiedBy>
  <cp:revision>2</cp:revision>
  <dcterms:created xsi:type="dcterms:W3CDTF">2024-03-18T11:36:00Z</dcterms:created>
  <dcterms:modified xsi:type="dcterms:W3CDTF">2024-03-18T11:36:00Z</dcterms:modified>
</cp:coreProperties>
</file>