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4B" w:rsidRPr="0019678E" w:rsidRDefault="00E0264B" w:rsidP="00E0264B">
      <w:pPr>
        <w:spacing w:line="360" w:lineRule="auto"/>
        <w:jc w:val="right"/>
        <w:rPr>
          <w:rFonts w:cs="David"/>
          <w:b/>
          <w:bCs/>
          <w:sz w:val="28"/>
          <w:szCs w:val="28"/>
          <w:rtl/>
        </w:rPr>
      </w:pPr>
      <w:r w:rsidRPr="0019678E">
        <w:rPr>
          <w:rFonts w:cs="David"/>
          <w:b/>
          <w:bCs/>
          <w:sz w:val="48"/>
          <w:szCs w:val="48"/>
          <w:rtl/>
        </w:rPr>
        <w:tab/>
      </w:r>
    </w:p>
    <w:p w:rsidR="00E0264B" w:rsidRPr="0019678E" w:rsidRDefault="00E0264B" w:rsidP="00E0264B">
      <w:pPr>
        <w:spacing w:line="360" w:lineRule="auto"/>
        <w:jc w:val="right"/>
        <w:rPr>
          <w:rFonts w:cs="David"/>
          <w:sz w:val="28"/>
          <w:szCs w:val="28"/>
          <w:u w:val="single"/>
          <w:rtl/>
        </w:rPr>
      </w:pPr>
      <w:r w:rsidRPr="0019678E">
        <w:rPr>
          <w:rFonts w:cs="David" w:hint="cs"/>
          <w:sz w:val="28"/>
          <w:szCs w:val="28"/>
          <w:rtl/>
        </w:rPr>
        <w:t>שם</w:t>
      </w:r>
      <w:r w:rsidRPr="0019678E">
        <w:rPr>
          <w:rFonts w:cs="David"/>
          <w:sz w:val="28"/>
          <w:szCs w:val="28"/>
          <w:rtl/>
        </w:rPr>
        <w:t xml:space="preserve"> </w:t>
      </w:r>
      <w:r w:rsidRPr="0019678E">
        <w:rPr>
          <w:rFonts w:cs="David" w:hint="cs"/>
          <w:sz w:val="28"/>
          <w:szCs w:val="28"/>
          <w:rtl/>
        </w:rPr>
        <w:t>התלמיד</w:t>
      </w:r>
      <w:r w:rsidRPr="0019678E">
        <w:rPr>
          <w:rFonts w:cs="David"/>
          <w:sz w:val="28"/>
          <w:szCs w:val="28"/>
          <w:rtl/>
        </w:rPr>
        <w:t>/</w:t>
      </w:r>
      <w:r w:rsidRPr="0019678E">
        <w:rPr>
          <w:rFonts w:cs="David" w:hint="cs"/>
          <w:sz w:val="28"/>
          <w:szCs w:val="28"/>
          <w:rtl/>
        </w:rPr>
        <w:t>ה</w:t>
      </w:r>
      <w:r w:rsidRPr="0019678E">
        <w:rPr>
          <w:rFonts w:cs="David"/>
          <w:sz w:val="28"/>
          <w:szCs w:val="28"/>
          <w:rtl/>
        </w:rPr>
        <w:t xml:space="preserve">: </w:t>
      </w:r>
      <w:r w:rsidRPr="0019678E">
        <w:rPr>
          <w:rFonts w:cs="David"/>
          <w:sz w:val="28"/>
          <w:szCs w:val="28"/>
          <w:u w:val="single"/>
          <w:rtl/>
        </w:rPr>
        <w:tab/>
      </w:r>
      <w:r w:rsidRPr="0019678E">
        <w:rPr>
          <w:rFonts w:cs="David"/>
          <w:sz w:val="28"/>
          <w:szCs w:val="28"/>
          <w:u w:val="single"/>
          <w:rtl/>
        </w:rPr>
        <w:tab/>
      </w:r>
      <w:r w:rsidRPr="0019678E">
        <w:rPr>
          <w:rFonts w:cs="David"/>
          <w:sz w:val="28"/>
          <w:szCs w:val="28"/>
          <w:u w:val="single"/>
          <w:rtl/>
        </w:rPr>
        <w:tab/>
      </w:r>
      <w:r w:rsidRPr="0019678E">
        <w:rPr>
          <w:rFonts w:cs="David"/>
          <w:sz w:val="28"/>
          <w:szCs w:val="28"/>
          <w:u w:val="single"/>
          <w:rtl/>
        </w:rPr>
        <w:tab/>
      </w:r>
    </w:p>
    <w:p w:rsidR="00E0264B" w:rsidRPr="0019678E" w:rsidRDefault="00E0264B" w:rsidP="00E0264B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:rsidR="00E0264B" w:rsidRPr="0019678E" w:rsidRDefault="00E0264B" w:rsidP="00E0264B">
      <w:pPr>
        <w:spacing w:line="360" w:lineRule="auto"/>
        <w:jc w:val="center"/>
        <w:rPr>
          <w:rFonts w:cs="David"/>
          <w:b/>
          <w:bCs/>
          <w:sz w:val="48"/>
          <w:szCs w:val="48"/>
          <w:rtl/>
        </w:rPr>
      </w:pPr>
      <w:r w:rsidRPr="0019678E">
        <w:rPr>
          <w:rFonts w:cs="David" w:hint="cs"/>
          <w:b/>
          <w:bCs/>
          <w:sz w:val="48"/>
          <w:szCs w:val="48"/>
          <w:rtl/>
        </w:rPr>
        <w:t>תורה</w:t>
      </w:r>
      <w:r w:rsidRPr="0019678E">
        <w:rPr>
          <w:rFonts w:cs="David"/>
          <w:b/>
          <w:bCs/>
          <w:sz w:val="48"/>
          <w:szCs w:val="48"/>
          <w:rtl/>
        </w:rPr>
        <w:t xml:space="preserve"> </w:t>
      </w:r>
      <w:r w:rsidRPr="0019678E">
        <w:rPr>
          <w:rFonts w:cs="David" w:hint="cs"/>
          <w:b/>
          <w:bCs/>
          <w:sz w:val="48"/>
          <w:szCs w:val="48"/>
          <w:rtl/>
        </w:rPr>
        <w:t>שבעל</w:t>
      </w:r>
      <w:r w:rsidRPr="0019678E">
        <w:rPr>
          <w:rFonts w:cs="David"/>
          <w:b/>
          <w:bCs/>
          <w:sz w:val="48"/>
          <w:szCs w:val="48"/>
          <w:rtl/>
        </w:rPr>
        <w:t xml:space="preserve"> </w:t>
      </w:r>
      <w:r w:rsidRPr="0019678E">
        <w:rPr>
          <w:rFonts w:cs="David" w:hint="cs"/>
          <w:b/>
          <w:bCs/>
          <w:sz w:val="48"/>
          <w:szCs w:val="48"/>
          <w:rtl/>
        </w:rPr>
        <w:t>פה</w:t>
      </w:r>
    </w:p>
    <w:p w:rsidR="00E0264B" w:rsidRPr="0019678E" w:rsidRDefault="00E0264B" w:rsidP="00E0264B">
      <w:pPr>
        <w:spacing w:line="360" w:lineRule="auto"/>
        <w:jc w:val="center"/>
        <w:rPr>
          <w:rFonts w:cs="David"/>
          <w:b/>
          <w:bCs/>
          <w:sz w:val="36"/>
          <w:szCs w:val="36"/>
          <w:rtl/>
        </w:rPr>
      </w:pPr>
      <w:r w:rsidRPr="0019678E">
        <w:rPr>
          <w:rFonts w:cs="David" w:hint="cs"/>
          <w:b/>
          <w:bCs/>
          <w:sz w:val="36"/>
          <w:szCs w:val="36"/>
          <w:rtl/>
        </w:rPr>
        <w:t>שאלון 7281</w:t>
      </w:r>
    </w:p>
    <w:p w:rsidR="00E0264B" w:rsidRPr="0019678E" w:rsidRDefault="00E0264B" w:rsidP="00E0264B">
      <w:pPr>
        <w:spacing w:line="360" w:lineRule="auto"/>
        <w:jc w:val="center"/>
        <w:rPr>
          <w:rFonts w:cs="David"/>
          <w:sz w:val="32"/>
          <w:szCs w:val="32"/>
          <w:rtl/>
        </w:rPr>
      </w:pPr>
      <w:r w:rsidRPr="0019678E">
        <w:rPr>
          <w:rFonts w:cs="David"/>
          <w:sz w:val="32"/>
          <w:szCs w:val="32"/>
          <w:rtl/>
        </w:rPr>
        <w:t xml:space="preserve">2 </w:t>
      </w:r>
      <w:r w:rsidRPr="0019678E">
        <w:rPr>
          <w:rFonts w:cs="David" w:hint="cs"/>
          <w:sz w:val="32"/>
          <w:szCs w:val="32"/>
          <w:rtl/>
        </w:rPr>
        <w:t>יחידות</w:t>
      </w:r>
      <w:r w:rsidRPr="0019678E">
        <w:rPr>
          <w:rFonts w:cs="David"/>
          <w:sz w:val="32"/>
          <w:szCs w:val="32"/>
          <w:rtl/>
        </w:rPr>
        <w:t xml:space="preserve"> </w:t>
      </w:r>
      <w:r w:rsidRPr="0019678E">
        <w:rPr>
          <w:rFonts w:cs="David" w:hint="cs"/>
          <w:sz w:val="32"/>
          <w:szCs w:val="32"/>
          <w:rtl/>
        </w:rPr>
        <w:t>לימוד</w:t>
      </w:r>
    </w:p>
    <w:p w:rsidR="00E0264B" w:rsidRPr="0019678E" w:rsidRDefault="00E0264B" w:rsidP="00E0264B">
      <w:pPr>
        <w:spacing w:line="360" w:lineRule="auto"/>
        <w:jc w:val="center"/>
        <w:rPr>
          <w:rFonts w:cs="David"/>
          <w:b/>
          <w:bCs/>
          <w:sz w:val="36"/>
          <w:szCs w:val="36"/>
          <w:rtl/>
        </w:rPr>
      </w:pPr>
      <w:r w:rsidRPr="0019678E">
        <w:rPr>
          <w:rFonts w:cs="David" w:hint="cs"/>
          <w:b/>
          <w:bCs/>
          <w:sz w:val="36"/>
          <w:szCs w:val="36"/>
          <w:rtl/>
        </w:rPr>
        <w:t>הוראות</w:t>
      </w:r>
      <w:r w:rsidRPr="0019678E">
        <w:rPr>
          <w:rFonts w:cs="David"/>
          <w:b/>
          <w:bCs/>
          <w:sz w:val="36"/>
          <w:szCs w:val="36"/>
          <w:rtl/>
        </w:rPr>
        <w:t xml:space="preserve"> </w:t>
      </w:r>
      <w:r w:rsidRPr="0019678E">
        <w:rPr>
          <w:rFonts w:cs="David" w:hint="cs"/>
          <w:b/>
          <w:bCs/>
          <w:sz w:val="36"/>
          <w:szCs w:val="36"/>
          <w:rtl/>
        </w:rPr>
        <w:t>לנבחן</w:t>
      </w:r>
    </w:p>
    <w:p w:rsidR="00E0264B" w:rsidRPr="0019678E" w:rsidRDefault="00E0264B" w:rsidP="00E0264B">
      <w:pPr>
        <w:pStyle w:val="a3"/>
        <w:numPr>
          <w:ilvl w:val="0"/>
          <w:numId w:val="1"/>
        </w:numPr>
        <w:spacing w:line="360" w:lineRule="auto"/>
        <w:rPr>
          <w:rFonts w:cs="David"/>
          <w:sz w:val="26"/>
          <w:szCs w:val="26"/>
        </w:rPr>
      </w:pPr>
      <w:r w:rsidRPr="0019678E">
        <w:rPr>
          <w:rFonts w:cs="David" w:hint="cs"/>
          <w:sz w:val="26"/>
          <w:szCs w:val="26"/>
          <w:u w:val="single"/>
          <w:rtl/>
        </w:rPr>
        <w:t>משך</w:t>
      </w:r>
      <w:r w:rsidRPr="0019678E">
        <w:rPr>
          <w:rFonts w:cs="David"/>
          <w:sz w:val="26"/>
          <w:szCs w:val="26"/>
          <w:u w:val="single"/>
          <w:rtl/>
        </w:rPr>
        <w:t xml:space="preserve"> </w:t>
      </w:r>
      <w:r w:rsidRPr="0019678E">
        <w:rPr>
          <w:rFonts w:cs="David" w:hint="cs"/>
          <w:sz w:val="26"/>
          <w:szCs w:val="26"/>
          <w:u w:val="single"/>
          <w:rtl/>
        </w:rPr>
        <w:t>הבחינה</w:t>
      </w:r>
      <w:r w:rsidRPr="0019678E">
        <w:rPr>
          <w:rFonts w:cs="David"/>
          <w:sz w:val="26"/>
          <w:szCs w:val="26"/>
          <w:u w:val="single"/>
          <w:rtl/>
        </w:rPr>
        <w:t>: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שעתיים וחצי</w:t>
      </w:r>
      <w:r w:rsidRPr="0019678E">
        <w:rPr>
          <w:rFonts w:cs="David"/>
          <w:sz w:val="26"/>
          <w:szCs w:val="26"/>
          <w:rtl/>
        </w:rPr>
        <w:t xml:space="preserve">.  </w:t>
      </w:r>
    </w:p>
    <w:p w:rsidR="00E0264B" w:rsidRPr="0019678E" w:rsidRDefault="00E0264B" w:rsidP="00E0264B">
      <w:pPr>
        <w:pStyle w:val="a3"/>
        <w:spacing w:line="360" w:lineRule="auto"/>
        <w:rPr>
          <w:rFonts w:cs="David"/>
          <w:sz w:val="12"/>
          <w:szCs w:val="12"/>
          <w:u w:val="single"/>
        </w:rPr>
      </w:pPr>
    </w:p>
    <w:p w:rsidR="00E0264B" w:rsidRPr="0019678E" w:rsidRDefault="00E0264B" w:rsidP="00E0264B">
      <w:pPr>
        <w:pStyle w:val="a3"/>
        <w:numPr>
          <w:ilvl w:val="0"/>
          <w:numId w:val="1"/>
        </w:numPr>
        <w:spacing w:line="360" w:lineRule="auto"/>
        <w:rPr>
          <w:rFonts w:cs="David"/>
          <w:sz w:val="26"/>
          <w:szCs w:val="26"/>
        </w:rPr>
      </w:pPr>
      <w:r w:rsidRPr="0019678E">
        <w:rPr>
          <w:rFonts w:cs="David" w:hint="cs"/>
          <w:sz w:val="26"/>
          <w:szCs w:val="26"/>
          <w:u w:val="single"/>
          <w:rtl/>
        </w:rPr>
        <w:t>מבנה</w:t>
      </w:r>
      <w:r w:rsidRPr="0019678E">
        <w:rPr>
          <w:rFonts w:cs="David"/>
          <w:sz w:val="26"/>
          <w:szCs w:val="26"/>
          <w:u w:val="single"/>
          <w:rtl/>
        </w:rPr>
        <w:t xml:space="preserve"> </w:t>
      </w:r>
      <w:r w:rsidRPr="0019678E">
        <w:rPr>
          <w:rFonts w:cs="David" w:hint="cs"/>
          <w:sz w:val="26"/>
          <w:szCs w:val="26"/>
          <w:u w:val="single"/>
          <w:rtl/>
        </w:rPr>
        <w:t>השאלון</w:t>
      </w:r>
      <w:r w:rsidRPr="0019678E">
        <w:rPr>
          <w:rFonts w:cs="David"/>
          <w:sz w:val="26"/>
          <w:szCs w:val="26"/>
          <w:u w:val="single"/>
          <w:rtl/>
        </w:rPr>
        <w:t xml:space="preserve"> </w:t>
      </w:r>
      <w:r w:rsidRPr="0019678E">
        <w:rPr>
          <w:rFonts w:cs="David" w:hint="cs"/>
          <w:sz w:val="26"/>
          <w:szCs w:val="26"/>
          <w:u w:val="single"/>
          <w:rtl/>
        </w:rPr>
        <w:t>ומפתח</w:t>
      </w:r>
      <w:r w:rsidRPr="0019678E">
        <w:rPr>
          <w:rFonts w:cs="David"/>
          <w:sz w:val="26"/>
          <w:szCs w:val="26"/>
          <w:u w:val="single"/>
          <w:rtl/>
        </w:rPr>
        <w:t xml:space="preserve"> </w:t>
      </w:r>
      <w:r w:rsidRPr="0019678E">
        <w:rPr>
          <w:rFonts w:cs="David" w:hint="cs"/>
          <w:sz w:val="26"/>
          <w:szCs w:val="26"/>
          <w:u w:val="single"/>
          <w:rtl/>
        </w:rPr>
        <w:t>הערכה</w:t>
      </w:r>
      <w:r w:rsidRPr="0019678E">
        <w:rPr>
          <w:rFonts w:cs="David"/>
          <w:sz w:val="26"/>
          <w:szCs w:val="26"/>
          <w:u w:val="single"/>
          <w:rtl/>
        </w:rPr>
        <w:t>: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בשאלון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זה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שתי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יחידות</w:t>
      </w:r>
      <w:r w:rsidRPr="0019678E">
        <w:rPr>
          <w:rFonts w:cs="David"/>
          <w:sz w:val="26"/>
          <w:szCs w:val="26"/>
          <w:rtl/>
        </w:rPr>
        <w:t xml:space="preserve">: </w:t>
      </w:r>
    </w:p>
    <w:p w:rsidR="00E0264B" w:rsidRPr="0019678E" w:rsidRDefault="00E0264B" w:rsidP="00E0264B">
      <w:pPr>
        <w:spacing w:line="360" w:lineRule="auto"/>
        <w:ind w:left="1440"/>
        <w:rPr>
          <w:rFonts w:cs="David"/>
          <w:sz w:val="26"/>
          <w:szCs w:val="26"/>
          <w:rtl/>
        </w:rPr>
      </w:pPr>
      <w:r w:rsidRPr="0019678E">
        <w:rPr>
          <w:rFonts w:cs="David" w:hint="cs"/>
          <w:sz w:val="26"/>
          <w:szCs w:val="26"/>
          <w:rtl/>
        </w:rPr>
        <w:t>יחידה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ראשונה</w:t>
      </w:r>
      <w:r w:rsidRPr="0019678E">
        <w:rPr>
          <w:rFonts w:cs="David" w:hint="cs"/>
          <w:sz w:val="26"/>
          <w:szCs w:val="26"/>
          <w:rtl/>
        </w:rPr>
        <w:tab/>
      </w:r>
      <w:r w:rsidRPr="0019678E">
        <w:rPr>
          <w:rFonts w:cs="David" w:hint="cs"/>
          <w:sz w:val="26"/>
          <w:szCs w:val="26"/>
          <w:rtl/>
        </w:rPr>
        <w:tab/>
        <w:t>-</w:t>
      </w:r>
      <w:r w:rsidRPr="0019678E">
        <w:rPr>
          <w:rFonts w:cs="David" w:hint="cs"/>
          <w:sz w:val="26"/>
          <w:szCs w:val="26"/>
          <w:rtl/>
        </w:rPr>
        <w:tab/>
      </w:r>
      <w:r w:rsidRPr="0019678E">
        <w:rPr>
          <w:rFonts w:cs="David"/>
          <w:sz w:val="26"/>
          <w:szCs w:val="26"/>
          <w:rtl/>
        </w:rPr>
        <w:t>"</w:t>
      </w:r>
      <w:r w:rsidRPr="0019678E">
        <w:rPr>
          <w:rFonts w:cs="David" w:hint="cs"/>
          <w:sz w:val="26"/>
          <w:szCs w:val="26"/>
          <w:rtl/>
        </w:rPr>
        <w:t>הורים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וילדים</w:t>
      </w:r>
      <w:r w:rsidRPr="0019678E">
        <w:rPr>
          <w:rFonts w:cs="David"/>
          <w:sz w:val="26"/>
          <w:szCs w:val="26"/>
          <w:rtl/>
        </w:rPr>
        <w:t xml:space="preserve">" </w:t>
      </w:r>
    </w:p>
    <w:p w:rsidR="00E0264B" w:rsidRPr="0019678E" w:rsidRDefault="00E0264B" w:rsidP="00E0264B">
      <w:pPr>
        <w:spacing w:line="360" w:lineRule="auto"/>
        <w:ind w:left="1440"/>
        <w:rPr>
          <w:rFonts w:cs="David"/>
          <w:i/>
          <w:iCs/>
          <w:rtl/>
        </w:rPr>
      </w:pPr>
      <w:r w:rsidRPr="0019678E">
        <w:rPr>
          <w:rFonts w:cs="David" w:hint="cs"/>
          <w:i/>
          <w:iCs/>
          <w:rtl/>
        </w:rPr>
        <w:t xml:space="preserve">[יחידה שנייה </w:t>
      </w:r>
      <w:r w:rsidRPr="0019678E">
        <w:rPr>
          <w:rFonts w:cs="David" w:hint="cs"/>
          <w:i/>
          <w:iCs/>
          <w:rtl/>
        </w:rPr>
        <w:tab/>
      </w:r>
      <w:r w:rsidRPr="0019678E">
        <w:rPr>
          <w:rFonts w:cs="David" w:hint="cs"/>
          <w:i/>
          <w:iCs/>
          <w:rtl/>
        </w:rPr>
        <w:tab/>
        <w:t>-</w:t>
      </w:r>
      <w:r w:rsidRPr="0019678E">
        <w:rPr>
          <w:rFonts w:cs="David" w:hint="cs"/>
          <w:i/>
          <w:iCs/>
          <w:rtl/>
        </w:rPr>
        <w:tab/>
        <w:t>"דברים שבינו לבינה"]</w:t>
      </w:r>
    </w:p>
    <w:p w:rsidR="00E0264B" w:rsidRPr="0019678E" w:rsidRDefault="00E0264B" w:rsidP="00E0264B">
      <w:pPr>
        <w:spacing w:line="360" w:lineRule="auto"/>
        <w:ind w:left="1440"/>
        <w:rPr>
          <w:rFonts w:cs="David"/>
          <w:sz w:val="26"/>
          <w:szCs w:val="26"/>
        </w:rPr>
      </w:pPr>
      <w:r w:rsidRPr="0019678E">
        <w:rPr>
          <w:rFonts w:cs="David" w:hint="cs"/>
          <w:sz w:val="26"/>
          <w:szCs w:val="26"/>
          <w:rtl/>
        </w:rPr>
        <w:t>יחידה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שלישית</w:t>
      </w:r>
      <w:r w:rsidRPr="0019678E">
        <w:rPr>
          <w:rFonts w:cs="David" w:hint="cs"/>
          <w:sz w:val="26"/>
          <w:szCs w:val="26"/>
          <w:rtl/>
        </w:rPr>
        <w:tab/>
      </w:r>
      <w:r w:rsidRPr="0019678E">
        <w:rPr>
          <w:rFonts w:cs="David" w:hint="cs"/>
          <w:sz w:val="26"/>
          <w:szCs w:val="26"/>
          <w:rtl/>
        </w:rPr>
        <w:tab/>
        <w:t>-</w:t>
      </w:r>
      <w:r w:rsidRPr="0019678E">
        <w:rPr>
          <w:rFonts w:cs="David" w:hint="cs"/>
          <w:sz w:val="26"/>
          <w:szCs w:val="26"/>
          <w:rtl/>
        </w:rPr>
        <w:tab/>
      </w:r>
      <w:r w:rsidRPr="0019678E">
        <w:rPr>
          <w:rFonts w:cs="David"/>
          <w:sz w:val="26"/>
          <w:szCs w:val="26"/>
          <w:rtl/>
        </w:rPr>
        <w:t>"</w:t>
      </w:r>
      <w:r w:rsidRPr="0019678E">
        <w:rPr>
          <w:rFonts w:cs="David" w:hint="cs"/>
          <w:sz w:val="26"/>
          <w:szCs w:val="26"/>
          <w:rtl/>
        </w:rPr>
        <w:t>משפט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ויושר</w:t>
      </w:r>
      <w:r w:rsidRPr="0019678E">
        <w:rPr>
          <w:rFonts w:cs="David"/>
          <w:sz w:val="26"/>
          <w:szCs w:val="26"/>
          <w:rtl/>
        </w:rPr>
        <w:t xml:space="preserve">" </w:t>
      </w:r>
    </w:p>
    <w:p w:rsidR="00E0264B" w:rsidRPr="0019678E" w:rsidRDefault="00E0264B" w:rsidP="00E0264B">
      <w:pPr>
        <w:spacing w:line="360" w:lineRule="auto"/>
        <w:rPr>
          <w:rFonts w:cs="David"/>
          <w:sz w:val="26"/>
          <w:szCs w:val="26"/>
          <w:rtl/>
        </w:rPr>
      </w:pPr>
      <w:r w:rsidRPr="0019678E">
        <w:rPr>
          <w:rFonts w:cs="David" w:hint="cs"/>
          <w:sz w:val="26"/>
          <w:szCs w:val="26"/>
          <w:rtl/>
        </w:rPr>
        <w:t>בכל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יחידה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שני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פרקים</w:t>
      </w:r>
      <w:r w:rsidRPr="0019678E">
        <w:rPr>
          <w:rFonts w:cs="David"/>
          <w:sz w:val="26"/>
          <w:szCs w:val="26"/>
          <w:rtl/>
        </w:rPr>
        <w:t xml:space="preserve">: </w:t>
      </w:r>
    </w:p>
    <w:p w:rsidR="00E0264B" w:rsidRPr="0019678E" w:rsidRDefault="00E0264B" w:rsidP="00E0264B">
      <w:pPr>
        <w:spacing w:line="360" w:lineRule="auto"/>
        <w:rPr>
          <w:rFonts w:cs="David"/>
          <w:sz w:val="26"/>
          <w:szCs w:val="26"/>
          <w:rtl/>
        </w:rPr>
      </w:pP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 w:hint="cs"/>
          <w:sz w:val="26"/>
          <w:szCs w:val="26"/>
          <w:rtl/>
        </w:rPr>
        <w:t>פרק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ראשון</w:t>
      </w:r>
      <w:r w:rsidRPr="0019678E">
        <w:rPr>
          <w:rFonts w:cs="David"/>
          <w:sz w:val="26"/>
          <w:szCs w:val="26"/>
          <w:rtl/>
        </w:rPr>
        <w:tab/>
        <w:t>-</w:t>
      </w: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 w:hint="cs"/>
          <w:sz w:val="26"/>
          <w:szCs w:val="26"/>
          <w:rtl/>
        </w:rPr>
        <w:t>שאלות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על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סוגיה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נתונה</w:t>
      </w:r>
      <w:r w:rsidRPr="0019678E">
        <w:rPr>
          <w:rFonts w:cs="David"/>
          <w:sz w:val="26"/>
          <w:szCs w:val="26"/>
          <w:rtl/>
        </w:rPr>
        <w:tab/>
        <w:t xml:space="preserve"> -</w:t>
      </w: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 w:hint="cs"/>
          <w:sz w:val="26"/>
          <w:szCs w:val="26"/>
          <w:rtl/>
        </w:rPr>
        <w:t>40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נקודות</w:t>
      </w:r>
    </w:p>
    <w:p w:rsidR="00E0264B" w:rsidRPr="0019678E" w:rsidRDefault="00E0264B" w:rsidP="00E0264B">
      <w:pPr>
        <w:spacing w:line="360" w:lineRule="auto"/>
        <w:rPr>
          <w:rFonts w:cs="David"/>
          <w:sz w:val="26"/>
          <w:szCs w:val="26"/>
          <w:rtl/>
        </w:rPr>
      </w:pP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 w:hint="cs"/>
          <w:sz w:val="26"/>
          <w:szCs w:val="26"/>
          <w:rtl/>
        </w:rPr>
        <w:t>פרק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שני</w:t>
      </w:r>
      <w:r w:rsidRPr="0019678E">
        <w:rPr>
          <w:rFonts w:cs="David"/>
          <w:sz w:val="26"/>
          <w:szCs w:val="26"/>
          <w:rtl/>
        </w:rPr>
        <w:tab/>
        <w:t>-</w:t>
      </w: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 w:hint="cs"/>
          <w:sz w:val="26"/>
          <w:szCs w:val="26"/>
          <w:rtl/>
        </w:rPr>
        <w:t>שאלות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קצרות</w:t>
      </w: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/>
          <w:sz w:val="26"/>
          <w:szCs w:val="26"/>
          <w:rtl/>
        </w:rPr>
        <w:tab/>
        <w:t xml:space="preserve"> -</w:t>
      </w: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 w:hint="cs"/>
          <w:sz w:val="26"/>
          <w:szCs w:val="26"/>
          <w:u w:val="single"/>
          <w:rtl/>
        </w:rPr>
        <w:t>10</w:t>
      </w:r>
      <w:r w:rsidRPr="0019678E">
        <w:rPr>
          <w:rFonts w:cs="David"/>
          <w:sz w:val="26"/>
          <w:szCs w:val="26"/>
          <w:u w:val="single"/>
          <w:rtl/>
        </w:rPr>
        <w:t xml:space="preserve"> </w:t>
      </w:r>
      <w:r w:rsidRPr="0019678E">
        <w:rPr>
          <w:rFonts w:cs="David" w:hint="cs"/>
          <w:sz w:val="26"/>
          <w:szCs w:val="26"/>
          <w:u w:val="single"/>
          <w:rtl/>
        </w:rPr>
        <w:t>נקודות</w:t>
      </w:r>
    </w:p>
    <w:p w:rsidR="00E0264B" w:rsidRPr="0019678E" w:rsidRDefault="00E0264B" w:rsidP="00E0264B">
      <w:pPr>
        <w:spacing w:line="360" w:lineRule="auto"/>
        <w:rPr>
          <w:rFonts w:cs="David"/>
          <w:sz w:val="26"/>
          <w:szCs w:val="26"/>
          <w:rtl/>
        </w:rPr>
      </w:pP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 w:hint="cs"/>
          <w:sz w:val="26"/>
          <w:szCs w:val="26"/>
          <w:rtl/>
        </w:rPr>
        <w:t>סה</w:t>
      </w:r>
      <w:r w:rsidRPr="0019678E">
        <w:rPr>
          <w:rFonts w:cs="David"/>
          <w:sz w:val="26"/>
          <w:szCs w:val="26"/>
          <w:rtl/>
        </w:rPr>
        <w:t>"</w:t>
      </w:r>
      <w:r w:rsidRPr="0019678E">
        <w:rPr>
          <w:rFonts w:cs="David" w:hint="cs"/>
          <w:sz w:val="26"/>
          <w:szCs w:val="26"/>
          <w:rtl/>
        </w:rPr>
        <w:t>כ</w:t>
      </w: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/>
          <w:sz w:val="26"/>
          <w:szCs w:val="26"/>
          <w:rtl/>
        </w:rPr>
        <w:tab/>
      </w:r>
      <w:r w:rsidRPr="0019678E">
        <w:rPr>
          <w:rFonts w:cs="David"/>
          <w:sz w:val="26"/>
          <w:szCs w:val="26"/>
          <w:rtl/>
        </w:rPr>
        <w:tab/>
        <w:t xml:space="preserve"> - </w:t>
      </w:r>
      <w:r w:rsidRPr="0019678E">
        <w:rPr>
          <w:rFonts w:cs="David"/>
          <w:sz w:val="26"/>
          <w:szCs w:val="26"/>
          <w:rtl/>
        </w:rPr>
        <w:tab/>
        <w:t xml:space="preserve">50 </w:t>
      </w:r>
      <w:r w:rsidRPr="0019678E">
        <w:rPr>
          <w:rFonts w:cs="David" w:hint="cs"/>
          <w:sz w:val="26"/>
          <w:szCs w:val="26"/>
          <w:rtl/>
        </w:rPr>
        <w:t>נקודות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ליחידה</w:t>
      </w:r>
      <w:r w:rsidRPr="0019678E">
        <w:rPr>
          <w:rFonts w:cs="David"/>
          <w:sz w:val="26"/>
          <w:szCs w:val="26"/>
          <w:rtl/>
        </w:rPr>
        <w:tab/>
      </w:r>
    </w:p>
    <w:p w:rsidR="00E0264B" w:rsidRPr="0019678E" w:rsidRDefault="00E0264B" w:rsidP="00E0264B">
      <w:pPr>
        <w:spacing w:line="360" w:lineRule="auto"/>
        <w:rPr>
          <w:rFonts w:cs="David"/>
          <w:sz w:val="26"/>
          <w:szCs w:val="26"/>
          <w:rtl/>
        </w:rPr>
      </w:pPr>
      <w:r w:rsidRPr="0019678E">
        <w:rPr>
          <w:rFonts w:cs="David" w:hint="cs"/>
          <w:sz w:val="26"/>
          <w:szCs w:val="26"/>
          <w:rtl/>
        </w:rPr>
        <w:t>עליך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לענות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על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שאלות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מ</w:t>
      </w:r>
      <w:r w:rsidRPr="0019678E">
        <w:rPr>
          <w:rFonts w:cs="David" w:hint="cs"/>
          <w:sz w:val="26"/>
          <w:szCs w:val="26"/>
          <w:u w:val="single"/>
          <w:rtl/>
        </w:rPr>
        <w:t>שתי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היחידות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שלמדת</w:t>
      </w:r>
      <w:r w:rsidRPr="0019678E">
        <w:rPr>
          <w:rFonts w:cs="David"/>
          <w:sz w:val="26"/>
          <w:szCs w:val="26"/>
          <w:rtl/>
        </w:rPr>
        <w:t>. 50</w:t>
      </w:r>
      <w:r w:rsidRPr="0019678E">
        <w:rPr>
          <w:rFonts w:cs="David"/>
          <w:sz w:val="26"/>
          <w:szCs w:val="26"/>
        </w:rPr>
        <w:t>X</w:t>
      </w:r>
      <w:r w:rsidRPr="0019678E">
        <w:rPr>
          <w:rFonts w:cs="David"/>
          <w:sz w:val="26"/>
          <w:szCs w:val="26"/>
          <w:rtl/>
        </w:rPr>
        <w:t xml:space="preserve">2 = 100 </w:t>
      </w:r>
      <w:r w:rsidRPr="0019678E">
        <w:rPr>
          <w:rFonts w:cs="David" w:hint="cs"/>
          <w:sz w:val="26"/>
          <w:szCs w:val="26"/>
          <w:rtl/>
        </w:rPr>
        <w:t>נקודות</w:t>
      </w:r>
      <w:r w:rsidRPr="0019678E">
        <w:rPr>
          <w:rFonts w:cs="David"/>
          <w:sz w:val="26"/>
          <w:szCs w:val="26"/>
          <w:rtl/>
        </w:rPr>
        <w:t xml:space="preserve"> </w:t>
      </w:r>
    </w:p>
    <w:p w:rsidR="00E0264B" w:rsidRPr="0019678E" w:rsidRDefault="00E0264B" w:rsidP="00E0264B">
      <w:pPr>
        <w:pStyle w:val="a3"/>
        <w:spacing w:line="360" w:lineRule="auto"/>
        <w:rPr>
          <w:rFonts w:cs="David"/>
          <w:sz w:val="12"/>
          <w:szCs w:val="12"/>
          <w:u w:val="single"/>
        </w:rPr>
      </w:pPr>
    </w:p>
    <w:p w:rsidR="00E0264B" w:rsidRPr="0019678E" w:rsidRDefault="00E0264B" w:rsidP="00E0264B">
      <w:pPr>
        <w:pStyle w:val="a3"/>
        <w:numPr>
          <w:ilvl w:val="0"/>
          <w:numId w:val="1"/>
        </w:numPr>
        <w:spacing w:line="360" w:lineRule="auto"/>
        <w:rPr>
          <w:rFonts w:cs="David"/>
          <w:sz w:val="26"/>
          <w:szCs w:val="26"/>
          <w:u w:val="single"/>
        </w:rPr>
      </w:pPr>
      <w:r w:rsidRPr="0019678E">
        <w:rPr>
          <w:rFonts w:cs="David" w:hint="cs"/>
          <w:sz w:val="26"/>
          <w:szCs w:val="26"/>
          <w:u w:val="single"/>
          <w:rtl/>
        </w:rPr>
        <w:t>חומר</w:t>
      </w:r>
      <w:r w:rsidRPr="0019678E">
        <w:rPr>
          <w:rFonts w:cs="David"/>
          <w:sz w:val="26"/>
          <w:szCs w:val="26"/>
          <w:u w:val="single"/>
          <w:rtl/>
        </w:rPr>
        <w:t xml:space="preserve"> </w:t>
      </w:r>
      <w:r w:rsidRPr="0019678E">
        <w:rPr>
          <w:rFonts w:cs="David" w:hint="cs"/>
          <w:sz w:val="26"/>
          <w:szCs w:val="26"/>
          <w:u w:val="single"/>
          <w:rtl/>
        </w:rPr>
        <w:t>עזר</w:t>
      </w:r>
      <w:r w:rsidRPr="0019678E">
        <w:rPr>
          <w:rFonts w:cs="David"/>
          <w:sz w:val="26"/>
          <w:szCs w:val="26"/>
          <w:u w:val="single"/>
          <w:rtl/>
        </w:rPr>
        <w:t xml:space="preserve"> </w:t>
      </w:r>
      <w:r w:rsidRPr="0019678E">
        <w:rPr>
          <w:rFonts w:cs="David" w:hint="cs"/>
          <w:sz w:val="26"/>
          <w:szCs w:val="26"/>
          <w:u w:val="single"/>
          <w:rtl/>
        </w:rPr>
        <w:t>מותר</w:t>
      </w:r>
      <w:r w:rsidRPr="0019678E">
        <w:rPr>
          <w:rFonts w:cs="David"/>
          <w:sz w:val="26"/>
          <w:szCs w:val="26"/>
          <w:u w:val="single"/>
          <w:rtl/>
        </w:rPr>
        <w:t xml:space="preserve"> </w:t>
      </w:r>
      <w:r w:rsidRPr="0019678E">
        <w:rPr>
          <w:rFonts w:cs="David" w:hint="cs"/>
          <w:sz w:val="26"/>
          <w:szCs w:val="26"/>
          <w:u w:val="single"/>
          <w:rtl/>
        </w:rPr>
        <w:t>בשימוש</w:t>
      </w:r>
      <w:r w:rsidRPr="0019678E">
        <w:rPr>
          <w:rFonts w:cs="David"/>
          <w:sz w:val="26"/>
          <w:szCs w:val="26"/>
          <w:u w:val="single"/>
          <w:rtl/>
        </w:rPr>
        <w:t>: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אין</w:t>
      </w:r>
      <w:r w:rsidRPr="0019678E">
        <w:rPr>
          <w:rFonts w:cs="David"/>
          <w:sz w:val="26"/>
          <w:szCs w:val="26"/>
          <w:rtl/>
        </w:rPr>
        <w:t xml:space="preserve">. </w:t>
      </w:r>
    </w:p>
    <w:p w:rsidR="00E0264B" w:rsidRPr="0019678E" w:rsidRDefault="00E0264B" w:rsidP="00E0264B">
      <w:pPr>
        <w:pStyle w:val="a3"/>
        <w:spacing w:line="360" w:lineRule="auto"/>
        <w:rPr>
          <w:rFonts w:cs="David"/>
          <w:sz w:val="12"/>
          <w:szCs w:val="12"/>
          <w:u w:val="single"/>
        </w:rPr>
      </w:pPr>
    </w:p>
    <w:p w:rsidR="00E0264B" w:rsidRPr="0019678E" w:rsidRDefault="00E0264B" w:rsidP="00E0264B">
      <w:pPr>
        <w:pStyle w:val="a3"/>
        <w:numPr>
          <w:ilvl w:val="0"/>
          <w:numId w:val="1"/>
        </w:numPr>
        <w:spacing w:line="360" w:lineRule="auto"/>
        <w:rPr>
          <w:rFonts w:cs="David"/>
          <w:sz w:val="26"/>
          <w:szCs w:val="26"/>
          <w:u w:val="single"/>
        </w:rPr>
      </w:pPr>
      <w:r w:rsidRPr="0019678E">
        <w:rPr>
          <w:rFonts w:cs="David" w:hint="cs"/>
          <w:sz w:val="26"/>
          <w:szCs w:val="26"/>
          <w:u w:val="single"/>
          <w:rtl/>
        </w:rPr>
        <w:t>הוראות</w:t>
      </w:r>
      <w:r w:rsidRPr="0019678E">
        <w:rPr>
          <w:rFonts w:cs="David"/>
          <w:sz w:val="26"/>
          <w:szCs w:val="26"/>
          <w:u w:val="single"/>
          <w:rtl/>
        </w:rPr>
        <w:t xml:space="preserve"> </w:t>
      </w:r>
      <w:r w:rsidRPr="0019678E">
        <w:rPr>
          <w:rFonts w:cs="David" w:hint="cs"/>
          <w:sz w:val="26"/>
          <w:szCs w:val="26"/>
          <w:u w:val="single"/>
          <w:rtl/>
        </w:rPr>
        <w:t>מיוחדות</w:t>
      </w:r>
      <w:r w:rsidRPr="0019678E">
        <w:rPr>
          <w:rFonts w:cs="David"/>
          <w:sz w:val="26"/>
          <w:szCs w:val="26"/>
          <w:u w:val="single"/>
          <w:rtl/>
        </w:rPr>
        <w:t>:</w:t>
      </w:r>
      <w:r w:rsidRPr="0019678E">
        <w:rPr>
          <w:rFonts w:cs="David"/>
          <w:sz w:val="26"/>
          <w:szCs w:val="26"/>
          <w:rtl/>
        </w:rPr>
        <w:tab/>
        <w:t xml:space="preserve">(1) </w:t>
      </w:r>
      <w:r w:rsidRPr="0019678E">
        <w:rPr>
          <w:rFonts w:cs="David" w:hint="cs"/>
          <w:sz w:val="26"/>
          <w:szCs w:val="26"/>
          <w:rtl/>
        </w:rPr>
        <w:t>אל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תעתיק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את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השאלה</w:t>
      </w:r>
      <w:r w:rsidRPr="0019678E">
        <w:rPr>
          <w:rFonts w:cs="David"/>
          <w:sz w:val="26"/>
          <w:szCs w:val="26"/>
          <w:rtl/>
        </w:rPr>
        <w:t xml:space="preserve">, </w:t>
      </w:r>
      <w:r w:rsidRPr="0019678E">
        <w:rPr>
          <w:rFonts w:cs="David" w:hint="cs"/>
          <w:sz w:val="26"/>
          <w:szCs w:val="26"/>
          <w:rtl/>
        </w:rPr>
        <w:t>אלא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רשום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את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מספרה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בלבד</w:t>
      </w:r>
      <w:r w:rsidRPr="0019678E">
        <w:rPr>
          <w:rFonts w:cs="David"/>
          <w:sz w:val="26"/>
          <w:szCs w:val="26"/>
          <w:rtl/>
        </w:rPr>
        <w:t xml:space="preserve">. </w:t>
      </w:r>
    </w:p>
    <w:p w:rsidR="00E0264B" w:rsidRPr="0019678E" w:rsidRDefault="00E0264B" w:rsidP="00E0264B">
      <w:pPr>
        <w:pStyle w:val="a3"/>
        <w:spacing w:line="360" w:lineRule="auto"/>
        <w:ind w:left="2880"/>
        <w:rPr>
          <w:rFonts w:cs="David"/>
          <w:sz w:val="26"/>
          <w:szCs w:val="26"/>
          <w:rtl/>
        </w:rPr>
      </w:pPr>
      <w:r w:rsidRPr="0019678E">
        <w:rPr>
          <w:rFonts w:cs="David"/>
          <w:sz w:val="26"/>
          <w:szCs w:val="26"/>
          <w:rtl/>
        </w:rPr>
        <w:t xml:space="preserve">(2) </w:t>
      </w:r>
      <w:r w:rsidRPr="0019678E">
        <w:rPr>
          <w:rFonts w:cs="David" w:hint="cs"/>
          <w:sz w:val="26"/>
          <w:szCs w:val="26"/>
          <w:rtl/>
        </w:rPr>
        <w:t>התרכז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בנושא</w:t>
      </w:r>
      <w:r w:rsidRPr="0019678E">
        <w:rPr>
          <w:rFonts w:cs="David"/>
          <w:sz w:val="26"/>
          <w:szCs w:val="26"/>
          <w:rtl/>
        </w:rPr>
        <w:t xml:space="preserve">. </w:t>
      </w:r>
      <w:r w:rsidRPr="0019678E">
        <w:rPr>
          <w:rFonts w:cs="David" w:hint="cs"/>
          <w:sz w:val="26"/>
          <w:szCs w:val="26"/>
          <w:rtl/>
        </w:rPr>
        <w:t>שים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לב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לכתב</w:t>
      </w:r>
      <w:r w:rsidRPr="0019678E">
        <w:rPr>
          <w:rFonts w:cs="David"/>
          <w:sz w:val="26"/>
          <w:szCs w:val="26"/>
          <w:rtl/>
        </w:rPr>
        <w:t xml:space="preserve">, </w:t>
      </w:r>
      <w:r w:rsidRPr="0019678E">
        <w:rPr>
          <w:rFonts w:cs="David" w:hint="cs"/>
          <w:sz w:val="26"/>
          <w:szCs w:val="26"/>
          <w:rtl/>
        </w:rPr>
        <w:t>לכתיב</w:t>
      </w:r>
      <w:r w:rsidRPr="0019678E">
        <w:rPr>
          <w:rFonts w:cs="David"/>
          <w:sz w:val="26"/>
          <w:szCs w:val="26"/>
          <w:rtl/>
        </w:rPr>
        <w:t xml:space="preserve"> </w:t>
      </w:r>
      <w:r w:rsidRPr="0019678E">
        <w:rPr>
          <w:rFonts w:cs="David" w:hint="cs"/>
          <w:sz w:val="26"/>
          <w:szCs w:val="26"/>
          <w:rtl/>
        </w:rPr>
        <w:t>ולפיסוק</w:t>
      </w:r>
      <w:r w:rsidRPr="0019678E">
        <w:rPr>
          <w:rFonts w:cs="David"/>
          <w:sz w:val="26"/>
          <w:szCs w:val="26"/>
          <w:rtl/>
        </w:rPr>
        <w:t xml:space="preserve">. </w:t>
      </w:r>
    </w:p>
    <w:p w:rsidR="00E0264B" w:rsidRPr="0019678E" w:rsidRDefault="00E0264B" w:rsidP="00E0264B">
      <w:pPr>
        <w:spacing w:line="360" w:lineRule="auto"/>
        <w:jc w:val="center"/>
        <w:rPr>
          <w:rFonts w:cs="David"/>
          <w:b/>
          <w:bCs/>
          <w:sz w:val="30"/>
          <w:szCs w:val="30"/>
          <w:rtl/>
        </w:rPr>
      </w:pPr>
      <w:r w:rsidRPr="0019678E">
        <w:rPr>
          <w:rFonts w:cs="David" w:hint="cs"/>
          <w:b/>
          <w:bCs/>
          <w:sz w:val="30"/>
          <w:szCs w:val="30"/>
          <w:rtl/>
        </w:rPr>
        <w:t>ההנחיות</w:t>
      </w:r>
      <w:r w:rsidRPr="0019678E">
        <w:rPr>
          <w:rFonts w:cs="David"/>
          <w:b/>
          <w:bCs/>
          <w:sz w:val="30"/>
          <w:szCs w:val="30"/>
          <w:rtl/>
        </w:rPr>
        <w:t xml:space="preserve"> </w:t>
      </w:r>
      <w:r w:rsidRPr="0019678E">
        <w:rPr>
          <w:rFonts w:cs="David" w:hint="cs"/>
          <w:b/>
          <w:bCs/>
          <w:sz w:val="30"/>
          <w:szCs w:val="30"/>
          <w:rtl/>
        </w:rPr>
        <w:t>בשאלון</w:t>
      </w:r>
      <w:r w:rsidRPr="0019678E">
        <w:rPr>
          <w:rFonts w:cs="David"/>
          <w:b/>
          <w:bCs/>
          <w:sz w:val="30"/>
          <w:szCs w:val="30"/>
          <w:rtl/>
        </w:rPr>
        <w:t xml:space="preserve"> </w:t>
      </w:r>
      <w:r w:rsidRPr="0019678E">
        <w:rPr>
          <w:rFonts w:cs="David" w:hint="cs"/>
          <w:b/>
          <w:bCs/>
          <w:sz w:val="30"/>
          <w:szCs w:val="30"/>
          <w:rtl/>
        </w:rPr>
        <w:t>זה</w:t>
      </w:r>
      <w:r w:rsidRPr="0019678E">
        <w:rPr>
          <w:rFonts w:cs="David"/>
          <w:b/>
          <w:bCs/>
          <w:sz w:val="30"/>
          <w:szCs w:val="30"/>
          <w:rtl/>
        </w:rPr>
        <w:t xml:space="preserve"> </w:t>
      </w:r>
      <w:r w:rsidRPr="0019678E">
        <w:rPr>
          <w:rFonts w:cs="David" w:hint="cs"/>
          <w:b/>
          <w:bCs/>
          <w:sz w:val="30"/>
          <w:szCs w:val="30"/>
          <w:rtl/>
        </w:rPr>
        <w:t>מנוסחות</w:t>
      </w:r>
      <w:r w:rsidRPr="0019678E">
        <w:rPr>
          <w:rFonts w:cs="David"/>
          <w:b/>
          <w:bCs/>
          <w:sz w:val="30"/>
          <w:szCs w:val="30"/>
          <w:rtl/>
        </w:rPr>
        <w:t xml:space="preserve"> </w:t>
      </w:r>
      <w:r w:rsidRPr="0019678E">
        <w:rPr>
          <w:rFonts w:cs="David" w:hint="cs"/>
          <w:b/>
          <w:bCs/>
          <w:sz w:val="30"/>
          <w:szCs w:val="30"/>
          <w:rtl/>
        </w:rPr>
        <w:t>בלשון</w:t>
      </w:r>
      <w:r w:rsidRPr="0019678E">
        <w:rPr>
          <w:rFonts w:cs="David"/>
          <w:b/>
          <w:bCs/>
          <w:sz w:val="30"/>
          <w:szCs w:val="30"/>
          <w:rtl/>
        </w:rPr>
        <w:t xml:space="preserve"> </w:t>
      </w:r>
      <w:r w:rsidRPr="0019678E">
        <w:rPr>
          <w:rFonts w:cs="David" w:hint="cs"/>
          <w:b/>
          <w:bCs/>
          <w:sz w:val="30"/>
          <w:szCs w:val="30"/>
          <w:rtl/>
        </w:rPr>
        <w:t>זכר</w:t>
      </w:r>
      <w:r w:rsidRPr="0019678E">
        <w:rPr>
          <w:rFonts w:cs="David"/>
          <w:b/>
          <w:bCs/>
          <w:sz w:val="30"/>
          <w:szCs w:val="30"/>
          <w:rtl/>
        </w:rPr>
        <w:t xml:space="preserve"> </w:t>
      </w:r>
      <w:r w:rsidRPr="0019678E">
        <w:rPr>
          <w:rFonts w:cs="David" w:hint="cs"/>
          <w:b/>
          <w:bCs/>
          <w:sz w:val="30"/>
          <w:szCs w:val="30"/>
          <w:rtl/>
        </w:rPr>
        <w:t>ומכוונות</w:t>
      </w:r>
      <w:r w:rsidRPr="0019678E">
        <w:rPr>
          <w:rFonts w:cs="David"/>
          <w:b/>
          <w:bCs/>
          <w:sz w:val="30"/>
          <w:szCs w:val="30"/>
          <w:rtl/>
        </w:rPr>
        <w:t xml:space="preserve"> </w:t>
      </w:r>
      <w:r w:rsidRPr="0019678E">
        <w:rPr>
          <w:rFonts w:cs="David" w:hint="cs"/>
          <w:b/>
          <w:bCs/>
          <w:sz w:val="30"/>
          <w:szCs w:val="30"/>
          <w:rtl/>
        </w:rPr>
        <w:t>לנבחנות</w:t>
      </w:r>
      <w:r w:rsidRPr="0019678E">
        <w:rPr>
          <w:rFonts w:cs="David"/>
          <w:b/>
          <w:bCs/>
          <w:sz w:val="30"/>
          <w:szCs w:val="30"/>
          <w:rtl/>
        </w:rPr>
        <w:t xml:space="preserve"> </w:t>
      </w:r>
      <w:r w:rsidRPr="0019678E">
        <w:rPr>
          <w:rFonts w:cs="David" w:hint="cs"/>
          <w:b/>
          <w:bCs/>
          <w:sz w:val="30"/>
          <w:szCs w:val="30"/>
          <w:rtl/>
        </w:rPr>
        <w:t>ולנבחנים</w:t>
      </w:r>
      <w:r w:rsidRPr="0019678E">
        <w:rPr>
          <w:rFonts w:cs="David"/>
          <w:b/>
          <w:bCs/>
          <w:sz w:val="30"/>
          <w:szCs w:val="30"/>
          <w:rtl/>
        </w:rPr>
        <w:t xml:space="preserve"> </w:t>
      </w:r>
      <w:r w:rsidRPr="0019678E">
        <w:rPr>
          <w:rFonts w:cs="David" w:hint="cs"/>
          <w:b/>
          <w:bCs/>
          <w:sz w:val="30"/>
          <w:szCs w:val="30"/>
          <w:rtl/>
        </w:rPr>
        <w:t>כאחד</w:t>
      </w:r>
      <w:r w:rsidRPr="0019678E">
        <w:rPr>
          <w:rFonts w:cs="David"/>
          <w:b/>
          <w:bCs/>
          <w:sz w:val="30"/>
          <w:szCs w:val="30"/>
          <w:rtl/>
        </w:rPr>
        <w:t>.</w:t>
      </w:r>
    </w:p>
    <w:p w:rsidR="00E0264B" w:rsidRPr="0019678E" w:rsidRDefault="00E0264B" w:rsidP="00E0264B">
      <w:pPr>
        <w:spacing w:line="360" w:lineRule="auto"/>
        <w:jc w:val="center"/>
        <w:rPr>
          <w:rFonts w:cs="David"/>
          <w:b/>
          <w:bCs/>
          <w:sz w:val="42"/>
          <w:szCs w:val="42"/>
          <w:rtl/>
        </w:rPr>
      </w:pPr>
      <w:r w:rsidRPr="0019678E">
        <w:rPr>
          <w:rFonts w:cs="David" w:hint="cs"/>
          <w:b/>
          <w:bCs/>
          <w:sz w:val="42"/>
          <w:szCs w:val="42"/>
          <w:rtl/>
        </w:rPr>
        <w:t>ב</w:t>
      </w:r>
      <w:r w:rsidRPr="0019678E">
        <w:rPr>
          <w:rFonts w:cs="David"/>
          <w:b/>
          <w:bCs/>
          <w:sz w:val="42"/>
          <w:szCs w:val="42"/>
          <w:rtl/>
        </w:rPr>
        <w:t xml:space="preserve"> </w:t>
      </w:r>
      <w:r w:rsidRPr="0019678E">
        <w:rPr>
          <w:rFonts w:cs="David" w:hint="cs"/>
          <w:b/>
          <w:bCs/>
          <w:sz w:val="42"/>
          <w:szCs w:val="42"/>
          <w:rtl/>
        </w:rPr>
        <w:t>ה</w:t>
      </w:r>
      <w:r w:rsidRPr="0019678E">
        <w:rPr>
          <w:rFonts w:cs="David"/>
          <w:b/>
          <w:bCs/>
          <w:sz w:val="42"/>
          <w:szCs w:val="42"/>
          <w:rtl/>
        </w:rPr>
        <w:t xml:space="preserve"> </w:t>
      </w:r>
      <w:r w:rsidRPr="0019678E">
        <w:rPr>
          <w:rFonts w:cs="David" w:hint="cs"/>
          <w:b/>
          <w:bCs/>
          <w:sz w:val="42"/>
          <w:szCs w:val="42"/>
          <w:rtl/>
        </w:rPr>
        <w:t>צ</w:t>
      </w:r>
      <w:r w:rsidRPr="0019678E">
        <w:rPr>
          <w:rFonts w:cs="David"/>
          <w:b/>
          <w:bCs/>
          <w:sz w:val="42"/>
          <w:szCs w:val="42"/>
          <w:rtl/>
        </w:rPr>
        <w:t xml:space="preserve"> </w:t>
      </w:r>
      <w:r w:rsidRPr="0019678E">
        <w:rPr>
          <w:rFonts w:cs="David" w:hint="cs"/>
          <w:b/>
          <w:bCs/>
          <w:sz w:val="42"/>
          <w:szCs w:val="42"/>
          <w:rtl/>
        </w:rPr>
        <w:t>ל</w:t>
      </w:r>
      <w:r w:rsidRPr="0019678E">
        <w:rPr>
          <w:rFonts w:cs="David"/>
          <w:b/>
          <w:bCs/>
          <w:sz w:val="42"/>
          <w:szCs w:val="42"/>
          <w:rtl/>
        </w:rPr>
        <w:t xml:space="preserve"> </w:t>
      </w:r>
      <w:r w:rsidRPr="0019678E">
        <w:rPr>
          <w:rFonts w:cs="David" w:hint="cs"/>
          <w:b/>
          <w:bCs/>
          <w:sz w:val="42"/>
          <w:szCs w:val="42"/>
          <w:rtl/>
        </w:rPr>
        <w:t>ח</w:t>
      </w:r>
      <w:r w:rsidRPr="0019678E">
        <w:rPr>
          <w:rFonts w:cs="David"/>
          <w:b/>
          <w:bCs/>
          <w:sz w:val="42"/>
          <w:szCs w:val="42"/>
          <w:rtl/>
        </w:rPr>
        <w:t xml:space="preserve"> </w:t>
      </w:r>
      <w:r w:rsidRPr="0019678E">
        <w:rPr>
          <w:rFonts w:cs="David" w:hint="cs"/>
          <w:b/>
          <w:bCs/>
          <w:sz w:val="42"/>
          <w:szCs w:val="42"/>
          <w:rtl/>
        </w:rPr>
        <w:t>ה</w:t>
      </w:r>
      <w:r w:rsidRPr="0019678E">
        <w:rPr>
          <w:rFonts w:cs="David"/>
          <w:b/>
          <w:bCs/>
          <w:sz w:val="42"/>
          <w:szCs w:val="42"/>
          <w:rtl/>
        </w:rPr>
        <w:t xml:space="preserve"> !</w:t>
      </w:r>
    </w:p>
    <w:p w:rsidR="00E0264B" w:rsidRPr="0025781D" w:rsidRDefault="00E0264B" w:rsidP="00E0264B">
      <w:pPr>
        <w:spacing w:line="360" w:lineRule="auto"/>
        <w:jc w:val="center"/>
        <w:rPr>
          <w:rFonts w:cs="David"/>
          <w:sz w:val="28"/>
          <w:szCs w:val="28"/>
          <w:rtl/>
        </w:rPr>
      </w:pPr>
      <w:r w:rsidRPr="0025781D">
        <w:rPr>
          <w:rFonts w:cs="David" w:hint="cs"/>
          <w:b/>
          <w:bCs/>
          <w:sz w:val="36"/>
          <w:szCs w:val="36"/>
          <w:u w:val="single"/>
          <w:rtl/>
        </w:rPr>
        <w:lastRenderedPageBreak/>
        <w:t>יחידה</w:t>
      </w:r>
      <w:r w:rsidRPr="0025781D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5781D">
        <w:rPr>
          <w:rFonts w:cs="David" w:hint="cs"/>
          <w:b/>
          <w:bCs/>
          <w:sz w:val="36"/>
          <w:szCs w:val="36"/>
          <w:u w:val="single"/>
          <w:rtl/>
        </w:rPr>
        <w:t>ראשונה</w:t>
      </w:r>
      <w:r w:rsidRPr="0025781D">
        <w:rPr>
          <w:rFonts w:cs="David"/>
          <w:b/>
          <w:bCs/>
          <w:sz w:val="36"/>
          <w:szCs w:val="36"/>
          <w:u w:val="single"/>
          <w:rtl/>
        </w:rPr>
        <w:t xml:space="preserve"> - "</w:t>
      </w:r>
      <w:r w:rsidRPr="0025781D">
        <w:rPr>
          <w:rFonts w:cs="David" w:hint="cs"/>
          <w:b/>
          <w:bCs/>
          <w:sz w:val="36"/>
          <w:szCs w:val="36"/>
          <w:u w:val="single"/>
          <w:rtl/>
        </w:rPr>
        <w:t>משפט</w:t>
      </w:r>
      <w:r w:rsidRPr="0025781D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25781D">
        <w:rPr>
          <w:rFonts w:cs="David" w:hint="cs"/>
          <w:b/>
          <w:bCs/>
          <w:sz w:val="36"/>
          <w:szCs w:val="36"/>
          <w:u w:val="single"/>
          <w:rtl/>
        </w:rPr>
        <w:t>ויושר</w:t>
      </w:r>
      <w:r w:rsidRPr="0025781D">
        <w:rPr>
          <w:rFonts w:cs="David"/>
          <w:b/>
          <w:bCs/>
          <w:sz w:val="36"/>
          <w:szCs w:val="36"/>
          <w:u w:val="single"/>
          <w:rtl/>
        </w:rPr>
        <w:t xml:space="preserve">" </w:t>
      </w:r>
      <w:r w:rsidRPr="0025781D">
        <w:rPr>
          <w:rFonts w:cs="David"/>
          <w:sz w:val="28"/>
          <w:szCs w:val="28"/>
          <w:rtl/>
        </w:rPr>
        <w:t xml:space="preserve">(50 </w:t>
      </w:r>
      <w:r w:rsidRPr="0025781D">
        <w:rPr>
          <w:rFonts w:cs="David" w:hint="cs"/>
          <w:sz w:val="28"/>
          <w:szCs w:val="28"/>
          <w:rtl/>
        </w:rPr>
        <w:t>נקודות</w:t>
      </w:r>
      <w:r w:rsidRPr="0025781D">
        <w:rPr>
          <w:rFonts w:cs="David"/>
          <w:sz w:val="28"/>
          <w:szCs w:val="28"/>
          <w:rtl/>
        </w:rPr>
        <w:t>)</w:t>
      </w:r>
    </w:p>
    <w:p w:rsidR="00E0264B" w:rsidRPr="0025781D" w:rsidRDefault="00E0264B" w:rsidP="00E0264B">
      <w:pPr>
        <w:spacing w:line="360" w:lineRule="auto"/>
        <w:rPr>
          <w:rFonts w:cs="David"/>
          <w:sz w:val="26"/>
          <w:szCs w:val="26"/>
          <w:rtl/>
        </w:rPr>
      </w:pPr>
      <w:r w:rsidRPr="0025781D">
        <w:rPr>
          <w:rFonts w:cs="David" w:hint="cs"/>
          <w:sz w:val="26"/>
          <w:szCs w:val="26"/>
          <w:rtl/>
        </w:rPr>
        <w:t>ביחידה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זו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יש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לענות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על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שאלות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בפרק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הראשון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ובפרק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השני</w:t>
      </w:r>
      <w:r w:rsidRPr="0025781D">
        <w:rPr>
          <w:rFonts w:cs="David"/>
          <w:sz w:val="26"/>
          <w:szCs w:val="26"/>
          <w:rtl/>
        </w:rPr>
        <w:t xml:space="preserve">, </w:t>
      </w:r>
      <w:r w:rsidRPr="0025781D">
        <w:rPr>
          <w:rFonts w:cs="David" w:hint="cs"/>
          <w:sz w:val="26"/>
          <w:szCs w:val="26"/>
          <w:rtl/>
        </w:rPr>
        <w:t>לפי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ההוראות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בכל</w:t>
      </w:r>
      <w:r w:rsidRPr="0025781D">
        <w:rPr>
          <w:rFonts w:cs="David"/>
          <w:sz w:val="26"/>
          <w:szCs w:val="26"/>
          <w:rtl/>
        </w:rPr>
        <w:t xml:space="preserve"> </w:t>
      </w:r>
      <w:r w:rsidRPr="0025781D">
        <w:rPr>
          <w:rFonts w:cs="David" w:hint="cs"/>
          <w:sz w:val="26"/>
          <w:szCs w:val="26"/>
          <w:rtl/>
        </w:rPr>
        <w:t>פרק</w:t>
      </w:r>
      <w:r w:rsidRPr="0025781D">
        <w:rPr>
          <w:rFonts w:cs="David"/>
          <w:sz w:val="26"/>
          <w:szCs w:val="26"/>
          <w:rtl/>
        </w:rPr>
        <w:t xml:space="preserve">. </w:t>
      </w:r>
    </w:p>
    <w:p w:rsidR="00E0264B" w:rsidRPr="0025781D" w:rsidRDefault="00E0264B" w:rsidP="00E0264B">
      <w:pPr>
        <w:spacing w:line="360" w:lineRule="auto"/>
        <w:jc w:val="center"/>
        <w:rPr>
          <w:rFonts w:cs="David"/>
          <w:sz w:val="28"/>
          <w:szCs w:val="28"/>
          <w:rtl/>
        </w:rPr>
      </w:pPr>
      <w:r w:rsidRPr="0025781D">
        <w:rPr>
          <w:rFonts w:cs="David" w:hint="cs"/>
          <w:b/>
          <w:bCs/>
          <w:sz w:val="32"/>
          <w:szCs w:val="32"/>
          <w:rtl/>
        </w:rPr>
        <w:t>פרק</w:t>
      </w:r>
      <w:r w:rsidRPr="0025781D">
        <w:rPr>
          <w:rFonts w:cs="David"/>
          <w:b/>
          <w:bCs/>
          <w:sz w:val="32"/>
          <w:szCs w:val="32"/>
          <w:rtl/>
        </w:rPr>
        <w:t xml:space="preserve"> </w:t>
      </w:r>
      <w:r w:rsidRPr="0025781D">
        <w:rPr>
          <w:rFonts w:cs="David" w:hint="cs"/>
          <w:b/>
          <w:bCs/>
          <w:sz w:val="32"/>
          <w:szCs w:val="32"/>
          <w:rtl/>
        </w:rPr>
        <w:t>ראשון</w:t>
      </w:r>
      <w:r w:rsidRPr="0025781D">
        <w:rPr>
          <w:rFonts w:cs="David"/>
          <w:b/>
          <w:bCs/>
          <w:sz w:val="32"/>
          <w:szCs w:val="32"/>
          <w:rtl/>
        </w:rPr>
        <w:t xml:space="preserve"> - </w:t>
      </w:r>
      <w:r w:rsidRPr="0025781D">
        <w:rPr>
          <w:rFonts w:cs="David" w:hint="cs"/>
          <w:b/>
          <w:bCs/>
          <w:sz w:val="32"/>
          <w:szCs w:val="32"/>
          <w:rtl/>
        </w:rPr>
        <w:t>שאלות</w:t>
      </w:r>
      <w:r w:rsidRPr="0025781D">
        <w:rPr>
          <w:rFonts w:cs="David"/>
          <w:b/>
          <w:bCs/>
          <w:sz w:val="32"/>
          <w:szCs w:val="32"/>
          <w:rtl/>
        </w:rPr>
        <w:t xml:space="preserve"> </w:t>
      </w:r>
      <w:r w:rsidRPr="0025781D">
        <w:rPr>
          <w:rFonts w:cs="David" w:hint="cs"/>
          <w:b/>
          <w:bCs/>
          <w:sz w:val="32"/>
          <w:szCs w:val="32"/>
          <w:rtl/>
        </w:rPr>
        <w:t>על</w:t>
      </w:r>
      <w:r w:rsidRPr="0025781D">
        <w:rPr>
          <w:rFonts w:cs="David"/>
          <w:b/>
          <w:bCs/>
          <w:sz w:val="32"/>
          <w:szCs w:val="32"/>
          <w:rtl/>
        </w:rPr>
        <w:t xml:space="preserve"> </w:t>
      </w:r>
      <w:r w:rsidRPr="0025781D">
        <w:rPr>
          <w:rFonts w:cs="David" w:hint="cs"/>
          <w:b/>
          <w:bCs/>
          <w:sz w:val="32"/>
          <w:szCs w:val="32"/>
          <w:rtl/>
        </w:rPr>
        <w:t>סוגיה</w:t>
      </w:r>
      <w:r w:rsidRPr="0025781D">
        <w:rPr>
          <w:rFonts w:cs="David"/>
          <w:b/>
          <w:bCs/>
          <w:sz w:val="32"/>
          <w:szCs w:val="32"/>
          <w:rtl/>
        </w:rPr>
        <w:t xml:space="preserve"> </w:t>
      </w:r>
      <w:r w:rsidRPr="0025781D">
        <w:rPr>
          <w:rFonts w:cs="David" w:hint="cs"/>
          <w:b/>
          <w:bCs/>
          <w:sz w:val="32"/>
          <w:szCs w:val="32"/>
          <w:rtl/>
        </w:rPr>
        <w:t>נתונה</w:t>
      </w:r>
      <w:r w:rsidRPr="0025781D">
        <w:rPr>
          <w:rFonts w:cs="David"/>
          <w:sz w:val="28"/>
          <w:szCs w:val="28"/>
          <w:rtl/>
        </w:rPr>
        <w:t xml:space="preserve"> (</w:t>
      </w:r>
      <w:r w:rsidRPr="0025781D">
        <w:rPr>
          <w:rFonts w:cs="David" w:hint="cs"/>
          <w:sz w:val="28"/>
          <w:szCs w:val="28"/>
          <w:rtl/>
        </w:rPr>
        <w:t>40</w:t>
      </w:r>
      <w:r w:rsidRPr="0025781D">
        <w:rPr>
          <w:rFonts w:cs="David"/>
          <w:sz w:val="28"/>
          <w:szCs w:val="28"/>
          <w:rtl/>
        </w:rPr>
        <w:t xml:space="preserve"> </w:t>
      </w:r>
      <w:r w:rsidRPr="0025781D">
        <w:rPr>
          <w:rFonts w:cs="David" w:hint="cs"/>
          <w:sz w:val="28"/>
          <w:szCs w:val="28"/>
          <w:rtl/>
        </w:rPr>
        <w:t>נקודות</w:t>
      </w:r>
      <w:r w:rsidRPr="0025781D">
        <w:rPr>
          <w:rFonts w:cs="David"/>
          <w:sz w:val="28"/>
          <w:szCs w:val="28"/>
          <w:rtl/>
        </w:rPr>
        <w:t xml:space="preserve">) </w:t>
      </w:r>
    </w:p>
    <w:p w:rsidR="00E0264B" w:rsidRPr="0025781D" w:rsidRDefault="00E0264B" w:rsidP="00E0264B">
      <w:p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>בחר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ב</w:t>
      </w:r>
      <w:r w:rsidRPr="0025781D">
        <w:rPr>
          <w:rFonts w:cs="David" w:hint="cs"/>
          <w:sz w:val="24"/>
          <w:szCs w:val="24"/>
          <w:u w:val="single"/>
          <w:rtl/>
        </w:rPr>
        <w:t>אחת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מהסוגיות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א-ב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שבנספח</w:t>
      </w:r>
      <w:r w:rsidRPr="0025781D">
        <w:rPr>
          <w:rFonts w:cs="David"/>
          <w:sz w:val="24"/>
          <w:szCs w:val="24"/>
          <w:rtl/>
        </w:rPr>
        <w:t xml:space="preserve">, </w:t>
      </w:r>
      <w:r w:rsidRPr="0025781D">
        <w:rPr>
          <w:rFonts w:cs="David" w:hint="cs"/>
          <w:sz w:val="24"/>
          <w:szCs w:val="24"/>
          <w:rtl/>
        </w:rPr>
        <w:t>וענה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על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u w:val="single"/>
          <w:rtl/>
        </w:rPr>
        <w:t>שש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השאלות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הנוגעות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לסוגיה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שבחרת</w:t>
      </w:r>
      <w:r w:rsidRPr="0025781D">
        <w:rPr>
          <w:rFonts w:cs="David"/>
          <w:sz w:val="24"/>
          <w:szCs w:val="24"/>
          <w:rtl/>
        </w:rPr>
        <w:t xml:space="preserve">. </w:t>
      </w:r>
    </w:p>
    <w:p w:rsidR="00E0264B" w:rsidRPr="0025781D" w:rsidRDefault="00E0264B" w:rsidP="00E0264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25781D">
        <w:rPr>
          <w:rFonts w:cs="David" w:hint="cs"/>
          <w:b/>
          <w:bCs/>
          <w:sz w:val="24"/>
          <w:szCs w:val="24"/>
          <w:rtl/>
        </w:rPr>
        <w:t>סוגיה</w:t>
      </w:r>
      <w:r w:rsidRPr="0025781D">
        <w:rPr>
          <w:rFonts w:cs="David"/>
          <w:b/>
          <w:bCs/>
          <w:sz w:val="24"/>
          <w:szCs w:val="24"/>
          <w:rtl/>
        </w:rPr>
        <w:t xml:space="preserve"> </w:t>
      </w:r>
      <w:r w:rsidRPr="0025781D">
        <w:rPr>
          <w:rFonts w:cs="David" w:hint="cs"/>
          <w:b/>
          <w:bCs/>
          <w:sz w:val="24"/>
          <w:szCs w:val="24"/>
          <w:rtl/>
        </w:rPr>
        <w:t>א</w:t>
      </w:r>
      <w:r w:rsidRPr="0025781D">
        <w:rPr>
          <w:rFonts w:cs="David"/>
          <w:b/>
          <w:bCs/>
          <w:sz w:val="24"/>
          <w:szCs w:val="24"/>
          <w:rtl/>
        </w:rPr>
        <w:t xml:space="preserve">: </w:t>
      </w:r>
      <w:r w:rsidRPr="0025781D">
        <w:rPr>
          <w:rFonts w:cs="David" w:hint="cs"/>
          <w:b/>
          <w:bCs/>
          <w:sz w:val="24"/>
          <w:szCs w:val="24"/>
          <w:rtl/>
        </w:rPr>
        <w:t>תלמוד בבלי, מסכת בבא מציעא, דף ל' ע"ב</w:t>
      </w:r>
    </w:p>
    <w:p w:rsidR="00E0264B" w:rsidRPr="0025781D" w:rsidRDefault="00E0264B" w:rsidP="00E0264B">
      <w:p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>אם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בחרת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בסוגיה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זו</w:t>
      </w:r>
      <w:r w:rsidRPr="0025781D">
        <w:rPr>
          <w:rFonts w:cs="David"/>
          <w:sz w:val="24"/>
          <w:szCs w:val="24"/>
          <w:rtl/>
        </w:rPr>
        <w:t xml:space="preserve">, </w:t>
      </w:r>
      <w:r w:rsidRPr="0025781D">
        <w:rPr>
          <w:rFonts w:cs="David" w:hint="cs"/>
          <w:sz w:val="24"/>
          <w:szCs w:val="24"/>
          <w:rtl/>
        </w:rPr>
        <w:t>עיין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בסוגיה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א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שבנספח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וענה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על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u w:val="single"/>
          <w:rtl/>
        </w:rPr>
        <w:t>שש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השאלות</w:t>
      </w:r>
      <w:r w:rsidRPr="0025781D">
        <w:rPr>
          <w:rFonts w:cs="David"/>
          <w:sz w:val="24"/>
          <w:szCs w:val="24"/>
          <w:rtl/>
        </w:rPr>
        <w:t xml:space="preserve"> 1-</w:t>
      </w:r>
      <w:r w:rsidRPr="0025781D">
        <w:rPr>
          <w:rFonts w:cs="David" w:hint="cs"/>
          <w:sz w:val="24"/>
          <w:szCs w:val="24"/>
          <w:rtl/>
        </w:rPr>
        <w:t>6</w:t>
      </w:r>
      <w:r w:rsidRPr="0025781D">
        <w:rPr>
          <w:rFonts w:cs="David"/>
          <w:sz w:val="24"/>
          <w:szCs w:val="24"/>
          <w:rtl/>
        </w:rPr>
        <w:t xml:space="preserve">. </w:t>
      </w:r>
    </w:p>
    <w:p w:rsidR="00E0264B" w:rsidRPr="0025781D" w:rsidRDefault="00E0264B" w:rsidP="00E0264B">
      <w:pPr>
        <w:pStyle w:val="a3"/>
        <w:numPr>
          <w:ilvl w:val="0"/>
          <w:numId w:val="2"/>
        </w:numPr>
        <w:spacing w:line="360" w:lineRule="auto"/>
        <w:rPr>
          <w:rFonts w:cs="David"/>
          <w:b/>
          <w:bCs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>א.</w:t>
      </w:r>
      <w:r w:rsidRPr="0025781D">
        <w:rPr>
          <w:rFonts w:cs="David" w:hint="cs"/>
          <w:sz w:val="24"/>
          <w:szCs w:val="24"/>
          <w:rtl/>
        </w:rPr>
        <w:t xml:space="preserve"> הסוגיה מופיעה במסכת בבא מציעא, הסבר מהו פירוש השם בבא מציעא.    (2 נקודות) </w:t>
      </w:r>
    </w:p>
    <w:p w:rsidR="00E0264B" w:rsidRPr="0025781D" w:rsidRDefault="00E0264B" w:rsidP="00E0264B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b/>
          <w:bCs/>
          <w:sz w:val="24"/>
          <w:szCs w:val="24"/>
          <w:rtl/>
        </w:rPr>
        <w:t xml:space="preserve">ב. </w:t>
      </w:r>
      <w:r w:rsidRPr="0025781D">
        <w:rPr>
          <w:rFonts w:cs="David" w:hint="cs"/>
          <w:sz w:val="24"/>
          <w:szCs w:val="24"/>
          <w:rtl/>
        </w:rPr>
        <w:t xml:space="preserve">באיזה סדר מופיעה הסוגיה ובמה עוסק סדר זה?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 xml:space="preserve">(2 נקודות) </w:t>
      </w:r>
    </w:p>
    <w:p w:rsidR="00E0264B" w:rsidRPr="0025781D" w:rsidRDefault="00E0264B" w:rsidP="00E0264B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b/>
          <w:bCs/>
          <w:sz w:val="24"/>
          <w:szCs w:val="24"/>
          <w:rtl/>
        </w:rPr>
        <w:t>ג.</w:t>
      </w:r>
      <w:r w:rsidRPr="0025781D">
        <w:rPr>
          <w:rFonts w:cs="David" w:hint="cs"/>
          <w:sz w:val="24"/>
          <w:szCs w:val="24"/>
          <w:rtl/>
        </w:rPr>
        <w:t xml:space="preserve"> כתוב שלושה פרטים הידועים לך על התלמוד הבבלי</w:t>
      </w:r>
      <w:r w:rsidRPr="0025781D">
        <w:rPr>
          <w:rFonts w:cs="David" w:hint="cs"/>
          <w:b/>
          <w:bCs/>
          <w:sz w:val="24"/>
          <w:szCs w:val="24"/>
          <w:rtl/>
        </w:rPr>
        <w:t xml:space="preserve">.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>(3 נקודות)</w:t>
      </w:r>
    </w:p>
    <w:p w:rsidR="00E0264B" w:rsidRPr="0025781D" w:rsidRDefault="00E0264B" w:rsidP="00E0264B">
      <w:pPr>
        <w:spacing w:line="360" w:lineRule="auto"/>
        <w:rPr>
          <w:rFonts w:cs="David"/>
          <w:sz w:val="10"/>
          <w:szCs w:val="10"/>
        </w:rPr>
      </w:pPr>
    </w:p>
    <w:p w:rsidR="00E0264B" w:rsidRPr="0025781D" w:rsidRDefault="00E0264B" w:rsidP="00E0264B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 xml:space="preserve">"אמר ליה: דלי לי... ולך לא </w:t>
      </w:r>
      <w:proofErr w:type="spellStart"/>
      <w:r w:rsidRPr="0025781D">
        <w:rPr>
          <w:rFonts w:cs="David" w:hint="cs"/>
          <w:b/>
          <w:bCs/>
          <w:sz w:val="24"/>
          <w:szCs w:val="24"/>
          <w:rtl/>
        </w:rPr>
        <w:t>אפקרנהו</w:t>
      </w:r>
      <w:proofErr w:type="spellEnd"/>
      <w:r w:rsidRPr="0025781D">
        <w:rPr>
          <w:rFonts w:cs="David" w:hint="cs"/>
          <w:b/>
          <w:bCs/>
          <w:sz w:val="24"/>
          <w:szCs w:val="24"/>
          <w:rtl/>
        </w:rPr>
        <w:t>"</w:t>
      </w:r>
    </w:p>
    <w:p w:rsidR="00E0264B" w:rsidRPr="0025781D" w:rsidRDefault="00E0264B" w:rsidP="00E0264B">
      <w:pPr>
        <w:pStyle w:val="a3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>מי אמר למי "דלי לי", ומה פירוש הביטוי?</w:t>
      </w:r>
      <w:r w:rsidRPr="0025781D">
        <w:rPr>
          <w:rFonts w:cs="David" w:hint="cs"/>
          <w:sz w:val="24"/>
          <w:szCs w:val="24"/>
          <w:rtl/>
        </w:rPr>
        <w:tab/>
        <w:t xml:space="preserve">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(3 נקודות)</w:t>
      </w:r>
    </w:p>
    <w:p w:rsidR="00E0264B" w:rsidRPr="0025781D" w:rsidRDefault="00E0264B" w:rsidP="00E0264B">
      <w:pPr>
        <w:pStyle w:val="a3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>מה הייתה תגובת רבי ישמעאל לאמירה זו? פרט.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 xml:space="preserve">(3 נקודות) </w:t>
      </w:r>
    </w:p>
    <w:p w:rsidR="00E0264B" w:rsidRPr="0025781D" w:rsidRDefault="00E0264B" w:rsidP="00E0264B">
      <w:pPr>
        <w:pStyle w:val="a3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כיצד הגיב רבי ישמעאל בפעם השלישית? מדוע?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 xml:space="preserve">(3 נקודות) </w:t>
      </w:r>
    </w:p>
    <w:p w:rsidR="00E0264B" w:rsidRPr="0025781D" w:rsidRDefault="00E0264B" w:rsidP="00E0264B">
      <w:pPr>
        <w:spacing w:line="360" w:lineRule="auto"/>
        <w:rPr>
          <w:rFonts w:cs="David"/>
          <w:sz w:val="10"/>
          <w:szCs w:val="10"/>
        </w:rPr>
      </w:pPr>
    </w:p>
    <w:p w:rsidR="00E0264B" w:rsidRPr="0025781D" w:rsidRDefault="00E0264B" w:rsidP="00E0264B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 xml:space="preserve">"ומי הוי הפקר... לפנים משורת הדין הוא </w:t>
      </w:r>
      <w:proofErr w:type="spellStart"/>
      <w:r w:rsidRPr="0025781D">
        <w:rPr>
          <w:rFonts w:cs="David" w:hint="cs"/>
          <w:b/>
          <w:bCs/>
          <w:sz w:val="24"/>
          <w:szCs w:val="24"/>
          <w:rtl/>
        </w:rPr>
        <w:t>דעבד</w:t>
      </w:r>
      <w:proofErr w:type="spellEnd"/>
      <w:r w:rsidRPr="0025781D">
        <w:rPr>
          <w:rFonts w:cs="David" w:hint="cs"/>
          <w:b/>
          <w:bCs/>
          <w:sz w:val="24"/>
          <w:szCs w:val="24"/>
          <w:rtl/>
        </w:rPr>
        <w:t xml:space="preserve">" </w:t>
      </w:r>
    </w:p>
    <w:p w:rsidR="00E0264B" w:rsidRPr="0025781D" w:rsidRDefault="00E0264B" w:rsidP="00E0264B">
      <w:pPr>
        <w:pStyle w:val="a3"/>
        <w:numPr>
          <w:ilvl w:val="0"/>
          <w:numId w:val="10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u w:val="single"/>
          <w:rtl/>
        </w:rPr>
        <w:t>צטט</w:t>
      </w:r>
      <w:r w:rsidRPr="0025781D">
        <w:rPr>
          <w:rFonts w:cs="David" w:hint="cs"/>
          <w:sz w:val="24"/>
          <w:szCs w:val="24"/>
          <w:rtl/>
        </w:rPr>
        <w:t xml:space="preserve"> ו</w:t>
      </w:r>
      <w:r w:rsidRPr="0025781D">
        <w:rPr>
          <w:rFonts w:cs="David" w:hint="cs"/>
          <w:sz w:val="24"/>
          <w:szCs w:val="24"/>
          <w:u w:val="single"/>
          <w:rtl/>
        </w:rPr>
        <w:t>הסבר</w:t>
      </w:r>
      <w:r w:rsidRPr="0025781D">
        <w:rPr>
          <w:rFonts w:cs="David" w:hint="cs"/>
          <w:sz w:val="24"/>
          <w:szCs w:val="24"/>
          <w:rtl/>
        </w:rPr>
        <w:t xml:space="preserve"> את שתי השאלות העולות בגמרא בעקבות הסיפור. </w:t>
      </w:r>
      <w:r w:rsidRPr="0025781D">
        <w:rPr>
          <w:rFonts w:cs="David" w:hint="cs"/>
          <w:sz w:val="24"/>
          <w:szCs w:val="24"/>
          <w:rtl/>
        </w:rPr>
        <w:tab/>
        <w:t>(4 נקודות)</w:t>
      </w:r>
    </w:p>
    <w:p w:rsidR="00E0264B" w:rsidRPr="0025781D" w:rsidRDefault="00E0264B" w:rsidP="00E0264B">
      <w:pPr>
        <w:pStyle w:val="a3"/>
        <w:numPr>
          <w:ilvl w:val="0"/>
          <w:numId w:val="10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כיצד משיבה הגמרא על </w:t>
      </w:r>
      <w:r w:rsidRPr="0025781D">
        <w:rPr>
          <w:rFonts w:cs="David" w:hint="cs"/>
          <w:sz w:val="24"/>
          <w:szCs w:val="24"/>
          <w:u w:val="single"/>
          <w:rtl/>
        </w:rPr>
        <w:t>כל אחת</w:t>
      </w:r>
      <w:r w:rsidRPr="0025781D">
        <w:rPr>
          <w:rFonts w:cs="David" w:hint="cs"/>
          <w:sz w:val="24"/>
          <w:szCs w:val="24"/>
          <w:rtl/>
        </w:rPr>
        <w:t xml:space="preserve"> מהשאלות?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 xml:space="preserve">(4 נקודות) </w:t>
      </w:r>
    </w:p>
    <w:p w:rsidR="00E0264B" w:rsidRPr="0025781D" w:rsidRDefault="00E0264B" w:rsidP="00E0264B">
      <w:pPr>
        <w:spacing w:line="360" w:lineRule="auto"/>
        <w:rPr>
          <w:rFonts w:cs="David"/>
          <w:sz w:val="10"/>
          <w:szCs w:val="10"/>
        </w:rPr>
      </w:pPr>
    </w:p>
    <w:p w:rsidR="00E0264B" w:rsidRPr="0025781D" w:rsidRDefault="00E0264B" w:rsidP="00E0264B">
      <w:pPr>
        <w:pStyle w:val="a3"/>
        <w:numPr>
          <w:ilvl w:val="0"/>
          <w:numId w:val="2"/>
        </w:numPr>
        <w:spacing w:line="360" w:lineRule="auto"/>
        <w:rPr>
          <w:rFonts w:cs="David"/>
          <w:b/>
          <w:bCs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>"</w:t>
      </w:r>
      <w:proofErr w:type="spellStart"/>
      <w:r w:rsidRPr="0025781D">
        <w:rPr>
          <w:rFonts w:cs="David" w:hint="cs"/>
          <w:b/>
          <w:bCs/>
          <w:sz w:val="24"/>
          <w:szCs w:val="24"/>
          <w:rtl/>
        </w:rPr>
        <w:t>כדתני</w:t>
      </w:r>
      <w:proofErr w:type="spellEnd"/>
      <w:r w:rsidRPr="0025781D">
        <w:rPr>
          <w:rFonts w:cs="David" w:hint="cs"/>
          <w:b/>
          <w:bCs/>
          <w:sz w:val="24"/>
          <w:szCs w:val="24"/>
          <w:rtl/>
        </w:rPr>
        <w:t xml:space="preserve"> רב יוסף..."</w:t>
      </w:r>
    </w:p>
    <w:p w:rsidR="00E0264B" w:rsidRPr="0025781D" w:rsidRDefault="00E0264B" w:rsidP="00E0264B">
      <w:pPr>
        <w:pStyle w:val="a3"/>
        <w:numPr>
          <w:ilvl w:val="0"/>
          <w:numId w:val="6"/>
        </w:numPr>
        <w:spacing w:line="360" w:lineRule="auto"/>
        <w:rPr>
          <w:rFonts w:cs="David"/>
          <w:b/>
          <w:bCs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>מה משמעות הביטוי "</w:t>
      </w:r>
      <w:proofErr w:type="spellStart"/>
      <w:r w:rsidRPr="0025781D">
        <w:rPr>
          <w:rFonts w:cs="David" w:hint="cs"/>
          <w:sz w:val="24"/>
          <w:szCs w:val="24"/>
          <w:rtl/>
        </w:rPr>
        <w:t>כדתני</w:t>
      </w:r>
      <w:proofErr w:type="spellEnd"/>
      <w:r w:rsidRPr="0025781D">
        <w:rPr>
          <w:rFonts w:cs="David" w:hint="cs"/>
          <w:sz w:val="24"/>
          <w:szCs w:val="24"/>
          <w:rtl/>
        </w:rPr>
        <w:t xml:space="preserve">"?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(2 נקודות)</w:t>
      </w:r>
    </w:p>
    <w:p w:rsidR="00E0264B" w:rsidRPr="0025781D" w:rsidRDefault="00E0264B" w:rsidP="00E0264B">
      <w:pPr>
        <w:pStyle w:val="a3"/>
        <w:numPr>
          <w:ilvl w:val="0"/>
          <w:numId w:val="6"/>
        </w:numPr>
        <w:spacing w:line="360" w:lineRule="auto"/>
        <w:rPr>
          <w:rFonts w:cs="David"/>
          <w:b/>
          <w:bCs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לשם מה מובאים דבריו של רב יוסף בסוף הסוגיה?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>(2 נקודות)</w:t>
      </w:r>
    </w:p>
    <w:p w:rsidR="00E0264B" w:rsidRPr="0025781D" w:rsidRDefault="00E0264B" w:rsidP="00E0264B">
      <w:pPr>
        <w:pStyle w:val="a3"/>
        <w:numPr>
          <w:ilvl w:val="0"/>
          <w:numId w:val="6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 xml:space="preserve">מהו "בית חייהם"? מהיכן נדרש רעיון זה?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(3 נקודות)</w:t>
      </w:r>
    </w:p>
    <w:p w:rsidR="00E0264B" w:rsidRPr="0025781D" w:rsidRDefault="00E0264B" w:rsidP="00E0264B">
      <w:pPr>
        <w:spacing w:line="360" w:lineRule="auto"/>
        <w:rPr>
          <w:rFonts w:cs="David"/>
          <w:sz w:val="10"/>
          <w:szCs w:val="10"/>
          <w:rtl/>
        </w:rPr>
      </w:pPr>
    </w:p>
    <w:p w:rsidR="00E0264B" w:rsidRPr="0025781D" w:rsidRDefault="00E0264B" w:rsidP="00E0264B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>"</w:t>
      </w:r>
      <w:proofErr w:type="spellStart"/>
      <w:r w:rsidRPr="0025781D">
        <w:rPr>
          <w:rFonts w:cs="David" w:hint="cs"/>
          <w:b/>
          <w:bCs/>
          <w:sz w:val="24"/>
          <w:szCs w:val="24"/>
          <w:rtl/>
        </w:rPr>
        <w:t>דאמר</w:t>
      </w:r>
      <w:proofErr w:type="spellEnd"/>
      <w:r w:rsidRPr="0025781D">
        <w:rPr>
          <w:rFonts w:cs="David" w:hint="cs"/>
          <w:b/>
          <w:bCs/>
          <w:sz w:val="24"/>
          <w:szCs w:val="24"/>
          <w:rtl/>
        </w:rPr>
        <w:t xml:space="preserve"> רבי יוחנן... ולא עבדו לפנים משורת הדין"</w:t>
      </w:r>
    </w:p>
    <w:p w:rsidR="00E0264B" w:rsidRPr="0025781D" w:rsidRDefault="00E0264B" w:rsidP="00E0264B">
      <w:pPr>
        <w:pStyle w:val="a3"/>
        <w:numPr>
          <w:ilvl w:val="0"/>
          <w:numId w:val="9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>מהו הקושי שמציגה הגמרא בנוגע לדברי רבי יוחנן?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(3 נקודות)</w:t>
      </w:r>
    </w:p>
    <w:p w:rsidR="00E0264B" w:rsidRPr="0025781D" w:rsidRDefault="00E0264B" w:rsidP="00E0264B">
      <w:pPr>
        <w:pStyle w:val="a3"/>
        <w:numPr>
          <w:ilvl w:val="0"/>
          <w:numId w:val="9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כיצד משיבה הגמרא על קושי זה?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 xml:space="preserve">(3 נקודות) </w:t>
      </w:r>
    </w:p>
    <w:p w:rsidR="00E0264B" w:rsidRDefault="00E0264B" w:rsidP="00E0264B">
      <w:pPr>
        <w:spacing w:line="360" w:lineRule="auto"/>
        <w:rPr>
          <w:rFonts w:cs="David"/>
          <w:sz w:val="10"/>
          <w:szCs w:val="10"/>
          <w:rtl/>
        </w:rPr>
      </w:pPr>
    </w:p>
    <w:p w:rsidR="00E0264B" w:rsidRPr="0025781D" w:rsidRDefault="00E0264B" w:rsidP="00E0264B">
      <w:pPr>
        <w:spacing w:line="360" w:lineRule="auto"/>
        <w:rPr>
          <w:rFonts w:cs="David"/>
          <w:sz w:val="10"/>
          <w:szCs w:val="10"/>
        </w:rPr>
      </w:pPr>
    </w:p>
    <w:p w:rsidR="00E0264B" w:rsidRPr="0025781D" w:rsidRDefault="00E0264B" w:rsidP="00E0264B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u w:val="single"/>
        </w:rPr>
      </w:pPr>
      <w:r w:rsidRPr="0025781D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מיומנויות והבנה: </w:t>
      </w:r>
    </w:p>
    <w:p w:rsidR="00E0264B" w:rsidRPr="0025781D" w:rsidRDefault="00E0264B" w:rsidP="00E0264B">
      <w:pPr>
        <w:pStyle w:val="a4"/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>פירוש התוספות מציג שלוש דרגות בלפנים משורת הדין.</w:t>
      </w:r>
    </w:p>
    <w:p w:rsidR="00E0264B" w:rsidRPr="0025781D" w:rsidRDefault="00E0264B" w:rsidP="00E0264B">
      <w:pPr>
        <w:pStyle w:val="a4"/>
        <w:numPr>
          <w:ilvl w:val="0"/>
          <w:numId w:val="8"/>
        </w:num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 xml:space="preserve">מקרה שלפי הדין </w:t>
      </w:r>
      <w:proofErr w:type="spellStart"/>
      <w:r w:rsidRPr="0025781D">
        <w:rPr>
          <w:rFonts w:cs="David" w:hint="cs"/>
          <w:sz w:val="24"/>
          <w:szCs w:val="24"/>
          <w:rtl/>
        </w:rPr>
        <w:t>הכל</w:t>
      </w:r>
      <w:proofErr w:type="spellEnd"/>
      <w:r w:rsidRPr="0025781D">
        <w:rPr>
          <w:rFonts w:cs="David" w:hint="cs"/>
          <w:sz w:val="24"/>
          <w:szCs w:val="24"/>
          <w:rtl/>
        </w:rPr>
        <w:t xml:space="preserve"> חייבים, אך ליחיד מסוים יש פטור מן החיוב בשל נסיבות אישיות מיוחדות. כאן נדרש מהיחיד שלא להשתמש ב"פטור" שיש לו כדי לפטור עצמו מן החיוב אלא לנהוג לפנים משורת הדין.</w:t>
      </w:r>
    </w:p>
    <w:p w:rsidR="00E0264B" w:rsidRPr="0025781D" w:rsidRDefault="00E0264B" w:rsidP="00E0264B">
      <w:pPr>
        <w:pStyle w:val="a4"/>
        <w:numPr>
          <w:ilvl w:val="0"/>
          <w:numId w:val="8"/>
        </w:num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 xml:space="preserve">מקרה שלפי הדין </w:t>
      </w:r>
      <w:proofErr w:type="spellStart"/>
      <w:r w:rsidRPr="0025781D">
        <w:rPr>
          <w:rFonts w:cs="David" w:hint="cs"/>
          <w:sz w:val="24"/>
          <w:szCs w:val="24"/>
          <w:rtl/>
        </w:rPr>
        <w:t>הכל</w:t>
      </w:r>
      <w:proofErr w:type="spellEnd"/>
      <w:r w:rsidRPr="0025781D">
        <w:rPr>
          <w:rFonts w:cs="David" w:hint="cs"/>
          <w:sz w:val="24"/>
          <w:szCs w:val="24"/>
          <w:rtl/>
        </w:rPr>
        <w:t xml:space="preserve"> פטורים, ולא ייגרם ליחיד הפסד ממוני אם ינהג לפנים משורת הדין. </w:t>
      </w:r>
    </w:p>
    <w:p w:rsidR="00E0264B" w:rsidRPr="0025781D" w:rsidRDefault="00E0264B" w:rsidP="00E0264B">
      <w:pPr>
        <w:pStyle w:val="a4"/>
        <w:numPr>
          <w:ilvl w:val="0"/>
          <w:numId w:val="8"/>
        </w:num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 xml:space="preserve">מקרה שלפי הדין </w:t>
      </w:r>
      <w:proofErr w:type="spellStart"/>
      <w:r w:rsidRPr="0025781D">
        <w:rPr>
          <w:rFonts w:cs="David" w:hint="cs"/>
          <w:sz w:val="24"/>
          <w:szCs w:val="24"/>
          <w:rtl/>
        </w:rPr>
        <w:t>הכל</w:t>
      </w:r>
      <w:proofErr w:type="spellEnd"/>
      <w:r w:rsidRPr="0025781D">
        <w:rPr>
          <w:rFonts w:cs="David" w:hint="cs"/>
          <w:sz w:val="24"/>
          <w:szCs w:val="24"/>
          <w:rtl/>
        </w:rPr>
        <w:t xml:space="preserve"> פטורים, ואף נגרם ליחיד הפסד ממוני </w:t>
      </w:r>
      <w:r w:rsidRPr="0025781D">
        <w:rPr>
          <w:rFonts w:cs="David"/>
          <w:sz w:val="24"/>
          <w:szCs w:val="24"/>
          <w:rtl/>
        </w:rPr>
        <w:t>–</w:t>
      </w:r>
      <w:r w:rsidRPr="0025781D">
        <w:rPr>
          <w:rFonts w:cs="David" w:hint="cs"/>
          <w:sz w:val="24"/>
          <w:szCs w:val="24"/>
          <w:rtl/>
        </w:rPr>
        <w:t xml:space="preserve"> ובכל זאת על היחיד לוותר על הפסדו, לפנים משורת הדין.</w:t>
      </w:r>
    </w:p>
    <w:p w:rsidR="00E0264B" w:rsidRPr="0025781D" w:rsidRDefault="00E0264B" w:rsidP="00E0264B">
      <w:pPr>
        <w:pStyle w:val="a4"/>
        <w:spacing w:line="360" w:lineRule="auto"/>
        <w:jc w:val="right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 xml:space="preserve">[מתוך: רון ש' </w:t>
      </w:r>
      <w:proofErr w:type="spellStart"/>
      <w:r w:rsidRPr="0025781D">
        <w:rPr>
          <w:rFonts w:cs="David" w:hint="cs"/>
          <w:sz w:val="24"/>
          <w:szCs w:val="24"/>
          <w:rtl/>
        </w:rPr>
        <w:t>קליינמן</w:t>
      </w:r>
      <w:proofErr w:type="spellEnd"/>
      <w:r w:rsidRPr="0025781D">
        <w:rPr>
          <w:rFonts w:cs="David" w:hint="cs"/>
          <w:sz w:val="24"/>
          <w:szCs w:val="24"/>
          <w:rtl/>
        </w:rPr>
        <w:t>, "כפיית נורמות של לפנים משורת הדין על גופים ציבוריים"]</w:t>
      </w:r>
    </w:p>
    <w:p w:rsidR="00E0264B" w:rsidRPr="0025781D" w:rsidRDefault="00E0264B" w:rsidP="00E0264B">
      <w:pPr>
        <w:pStyle w:val="a4"/>
        <w:spacing w:line="360" w:lineRule="auto"/>
        <w:rPr>
          <w:rFonts w:cs="David"/>
          <w:sz w:val="14"/>
          <w:szCs w:val="14"/>
          <w:rtl/>
        </w:rPr>
      </w:pPr>
    </w:p>
    <w:p w:rsidR="00E0264B" w:rsidRPr="0025781D" w:rsidRDefault="00E0264B" w:rsidP="00E0264B">
      <w:pPr>
        <w:pStyle w:val="a4"/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>א. לאיזו מהדרגות של לפנים משורת הדין מתאים המעשה ברבי ישמעאל?         (2 נקודות)</w:t>
      </w:r>
    </w:p>
    <w:p w:rsidR="00E0264B" w:rsidRPr="0025781D" w:rsidRDefault="00E0264B" w:rsidP="00E0264B">
      <w:p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>ב. באיזה סיפור תלמודי שלמדת נתקיים לפנים משורת הדין בדרגה (3)?         (3 נקודות)</w:t>
      </w:r>
    </w:p>
    <w:p w:rsidR="00E0264B" w:rsidRDefault="00E0264B" w:rsidP="00E0264B">
      <w:pPr>
        <w:spacing w:line="360" w:lineRule="auto"/>
        <w:rPr>
          <w:rFonts w:cs="David"/>
          <w:sz w:val="24"/>
          <w:szCs w:val="24"/>
          <w:rtl/>
        </w:rPr>
      </w:pPr>
    </w:p>
    <w:p w:rsidR="00E0264B" w:rsidRPr="0025781D" w:rsidRDefault="00E0264B" w:rsidP="00E0264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25781D">
        <w:rPr>
          <w:rFonts w:cs="David" w:hint="cs"/>
          <w:b/>
          <w:bCs/>
          <w:sz w:val="24"/>
          <w:szCs w:val="24"/>
          <w:rtl/>
        </w:rPr>
        <w:t>סוגיה</w:t>
      </w:r>
      <w:r w:rsidRPr="0025781D">
        <w:rPr>
          <w:rFonts w:cs="David"/>
          <w:b/>
          <w:bCs/>
          <w:sz w:val="24"/>
          <w:szCs w:val="24"/>
          <w:rtl/>
        </w:rPr>
        <w:t xml:space="preserve"> </w:t>
      </w:r>
      <w:r w:rsidRPr="0025781D">
        <w:rPr>
          <w:rFonts w:cs="David" w:hint="cs"/>
          <w:b/>
          <w:bCs/>
          <w:sz w:val="24"/>
          <w:szCs w:val="24"/>
          <w:rtl/>
        </w:rPr>
        <w:t>ב</w:t>
      </w:r>
      <w:r w:rsidRPr="0025781D">
        <w:rPr>
          <w:rFonts w:cs="David"/>
          <w:b/>
          <w:bCs/>
          <w:sz w:val="24"/>
          <w:szCs w:val="24"/>
          <w:rtl/>
        </w:rPr>
        <w:t xml:space="preserve">: </w:t>
      </w:r>
      <w:r w:rsidRPr="0025781D">
        <w:rPr>
          <w:rFonts w:cs="David" w:hint="cs"/>
          <w:b/>
          <w:bCs/>
          <w:sz w:val="24"/>
          <w:szCs w:val="24"/>
          <w:rtl/>
        </w:rPr>
        <w:t>תלמוד ירושלמי, מסכת גיטין, פרק ה הלכה ט</w:t>
      </w:r>
    </w:p>
    <w:p w:rsidR="00E0264B" w:rsidRPr="0025781D" w:rsidRDefault="00E0264B" w:rsidP="00E0264B">
      <w:p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>אם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בחרת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בסוגיה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זו</w:t>
      </w:r>
      <w:r w:rsidRPr="0025781D">
        <w:rPr>
          <w:rFonts w:cs="David"/>
          <w:sz w:val="24"/>
          <w:szCs w:val="24"/>
          <w:rtl/>
        </w:rPr>
        <w:t xml:space="preserve">, </w:t>
      </w:r>
      <w:r w:rsidRPr="0025781D">
        <w:rPr>
          <w:rFonts w:cs="David" w:hint="cs"/>
          <w:sz w:val="24"/>
          <w:szCs w:val="24"/>
          <w:rtl/>
        </w:rPr>
        <w:t>עיין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בסוגיה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א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שבנספח</w:t>
      </w:r>
      <w:r w:rsidRPr="0025781D">
        <w:rPr>
          <w:rFonts w:cs="David"/>
          <w:sz w:val="24"/>
          <w:szCs w:val="24"/>
          <w:rtl/>
        </w:rPr>
        <w:t xml:space="preserve">, </w:t>
      </w:r>
      <w:r w:rsidRPr="0025781D">
        <w:rPr>
          <w:rFonts w:cs="David" w:hint="cs"/>
          <w:sz w:val="24"/>
          <w:szCs w:val="24"/>
          <w:rtl/>
        </w:rPr>
        <w:t>וענה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על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u w:val="single"/>
          <w:rtl/>
        </w:rPr>
        <w:t>שש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השאלות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7-12</w:t>
      </w:r>
      <w:r w:rsidRPr="0025781D">
        <w:rPr>
          <w:rFonts w:cs="David"/>
          <w:sz w:val="24"/>
          <w:szCs w:val="24"/>
          <w:rtl/>
        </w:rPr>
        <w:t xml:space="preserve">. </w:t>
      </w:r>
    </w:p>
    <w:p w:rsidR="00E0264B" w:rsidRPr="0025781D" w:rsidRDefault="00E0264B" w:rsidP="00E0264B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>א.</w:t>
      </w:r>
      <w:r>
        <w:rPr>
          <w:rFonts w:cs="David" w:hint="cs"/>
          <w:sz w:val="24"/>
          <w:szCs w:val="24"/>
          <w:rtl/>
        </w:rPr>
        <w:t xml:space="preserve"> מהיכן לקוחה</w:t>
      </w:r>
      <w:r w:rsidRPr="0025781D">
        <w:rPr>
          <w:rFonts w:cs="David" w:hint="cs"/>
          <w:sz w:val="24"/>
          <w:szCs w:val="24"/>
          <w:rtl/>
        </w:rPr>
        <w:t xml:space="preserve"> הסוגיה? במה עוסקת המסכת ולאיזה סדר היא שייכת?  </w:t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4</w:t>
      </w:r>
      <w:r w:rsidRPr="0025781D">
        <w:rPr>
          <w:rFonts w:cs="David" w:hint="cs"/>
          <w:sz w:val="24"/>
          <w:szCs w:val="24"/>
          <w:rtl/>
        </w:rPr>
        <w:t xml:space="preserve"> נקודות) </w:t>
      </w:r>
    </w:p>
    <w:p w:rsidR="00E0264B" w:rsidRPr="0025781D" w:rsidRDefault="00E0264B" w:rsidP="00E0264B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b/>
          <w:bCs/>
          <w:sz w:val="24"/>
          <w:szCs w:val="24"/>
          <w:rtl/>
        </w:rPr>
        <w:t>ב.</w:t>
      </w:r>
      <w:r w:rsidRPr="0025781D">
        <w:rPr>
          <w:rFonts w:cs="David" w:hint="cs"/>
          <w:sz w:val="24"/>
          <w:szCs w:val="24"/>
          <w:rtl/>
        </w:rPr>
        <w:t xml:space="preserve">  מה ההבדל בין התלמוד הירושלמי לתלמוד הבבלי?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2</w:t>
      </w:r>
      <w:r w:rsidRPr="0025781D">
        <w:rPr>
          <w:rFonts w:cs="David" w:hint="cs"/>
          <w:sz w:val="24"/>
          <w:szCs w:val="24"/>
          <w:rtl/>
        </w:rPr>
        <w:t xml:space="preserve"> נקודות) </w:t>
      </w:r>
    </w:p>
    <w:p w:rsidR="00E0264B" w:rsidRPr="0025781D" w:rsidRDefault="00E0264B" w:rsidP="00E0264B">
      <w:pPr>
        <w:spacing w:line="360" w:lineRule="auto"/>
        <w:rPr>
          <w:rFonts w:cs="David"/>
          <w:sz w:val="10"/>
          <w:szCs w:val="10"/>
          <w:rtl/>
        </w:rPr>
      </w:pPr>
    </w:p>
    <w:p w:rsidR="00E0264B" w:rsidRPr="0025781D" w:rsidRDefault="00E0264B" w:rsidP="00E0264B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 xml:space="preserve">"אין </w:t>
      </w:r>
      <w:proofErr w:type="spellStart"/>
      <w:r w:rsidRPr="0025781D">
        <w:rPr>
          <w:rFonts w:cs="David" w:hint="cs"/>
          <w:b/>
          <w:bCs/>
          <w:sz w:val="24"/>
          <w:szCs w:val="24"/>
          <w:rtl/>
        </w:rPr>
        <w:t>ממחין</w:t>
      </w:r>
      <w:proofErr w:type="spellEnd"/>
      <w:r w:rsidRPr="0025781D">
        <w:rPr>
          <w:rFonts w:cs="David" w:hint="cs"/>
          <w:b/>
          <w:bCs/>
          <w:sz w:val="24"/>
          <w:szCs w:val="24"/>
          <w:rtl/>
        </w:rPr>
        <w:t>... מפני דרכי שלום "</w:t>
      </w:r>
    </w:p>
    <w:p w:rsidR="00E0264B" w:rsidRPr="0025781D" w:rsidRDefault="00E0264B" w:rsidP="00E0264B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מהם "לקט, שכחה ופאה"? האם ניתן למנוע אותם מעניי גויים? מדוע?  </w:t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>(3 נקודות)</w:t>
      </w:r>
    </w:p>
    <w:p w:rsidR="00E0264B" w:rsidRPr="0025781D" w:rsidRDefault="00E0264B" w:rsidP="00E0264B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הסבר את הנימוק "מפני דרכי שלום" בהקשרו </w:t>
      </w:r>
      <w:r w:rsidRPr="0025781D">
        <w:rPr>
          <w:rFonts w:cs="David" w:hint="cs"/>
          <w:sz w:val="24"/>
          <w:szCs w:val="24"/>
          <w:u w:val="single"/>
          <w:rtl/>
        </w:rPr>
        <w:t>במשנה</w:t>
      </w:r>
      <w:r w:rsidRPr="0025781D">
        <w:rPr>
          <w:rFonts w:cs="David" w:hint="cs"/>
          <w:sz w:val="24"/>
          <w:szCs w:val="24"/>
          <w:rtl/>
        </w:rPr>
        <w:t xml:space="preserve">. </w:t>
      </w:r>
      <w:r w:rsidRPr="0025781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 xml:space="preserve">(4 נקודות) </w:t>
      </w:r>
    </w:p>
    <w:p w:rsidR="00E0264B" w:rsidRPr="008A518F" w:rsidRDefault="00E0264B" w:rsidP="00E0264B">
      <w:pPr>
        <w:spacing w:line="360" w:lineRule="auto"/>
        <w:rPr>
          <w:rFonts w:cs="David"/>
          <w:sz w:val="10"/>
          <w:szCs w:val="10"/>
        </w:rPr>
      </w:pPr>
    </w:p>
    <w:p w:rsidR="00E0264B" w:rsidRPr="0025781D" w:rsidRDefault="00E0264B" w:rsidP="00E0264B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>"תני: עיר שיש בה... מפני דרכי שלום"</w:t>
      </w:r>
    </w:p>
    <w:p w:rsidR="00E0264B" w:rsidRPr="0025781D" w:rsidRDefault="00E0264B" w:rsidP="00E0264B">
      <w:pPr>
        <w:pStyle w:val="a3"/>
        <w:numPr>
          <w:ilvl w:val="0"/>
          <w:numId w:val="11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מה משמעות הביטוי "תני"? </w:t>
      </w:r>
      <w:r w:rsidRPr="0025781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 xml:space="preserve">(2 נקודות) </w:t>
      </w:r>
    </w:p>
    <w:p w:rsidR="00E0264B" w:rsidRPr="0025781D" w:rsidRDefault="00E0264B" w:rsidP="00E0264B">
      <w:pPr>
        <w:pStyle w:val="a3"/>
        <w:numPr>
          <w:ilvl w:val="0"/>
          <w:numId w:val="11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על איזו סיטואציה מדובר בקטע?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 xml:space="preserve">(2 נקודות) </w:t>
      </w:r>
    </w:p>
    <w:p w:rsidR="00E0264B" w:rsidRPr="0025781D" w:rsidRDefault="00E0264B" w:rsidP="00E0264B">
      <w:pPr>
        <w:pStyle w:val="a3"/>
        <w:numPr>
          <w:ilvl w:val="0"/>
          <w:numId w:val="11"/>
        </w:num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 xml:space="preserve">תאר שתי פעולות שהיו עושים "מפני דרכי שלום".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(4 נקודות)</w:t>
      </w:r>
    </w:p>
    <w:p w:rsidR="00E0264B" w:rsidRPr="009E32CC" w:rsidRDefault="00E0264B" w:rsidP="00E0264B">
      <w:pPr>
        <w:spacing w:line="360" w:lineRule="auto"/>
        <w:rPr>
          <w:rFonts w:cs="David"/>
          <w:sz w:val="10"/>
          <w:szCs w:val="10"/>
        </w:rPr>
      </w:pPr>
    </w:p>
    <w:p w:rsidR="00E0264B" w:rsidRPr="0025781D" w:rsidRDefault="00E0264B" w:rsidP="00E0264B">
      <w:pPr>
        <w:pStyle w:val="a3"/>
        <w:numPr>
          <w:ilvl w:val="0"/>
          <w:numId w:val="2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25781D">
        <w:rPr>
          <w:rFonts w:cs="David" w:hint="cs"/>
          <w:b/>
          <w:bCs/>
          <w:sz w:val="24"/>
          <w:szCs w:val="24"/>
          <w:rtl/>
        </w:rPr>
        <w:t>"</w:t>
      </w:r>
      <w:proofErr w:type="spellStart"/>
      <w:r w:rsidRPr="0025781D">
        <w:rPr>
          <w:rFonts w:cs="David" w:hint="cs"/>
          <w:b/>
          <w:bCs/>
          <w:sz w:val="24"/>
          <w:szCs w:val="24"/>
          <w:rtl/>
        </w:rPr>
        <w:t>גירדאי</w:t>
      </w:r>
      <w:proofErr w:type="spellEnd"/>
      <w:r w:rsidRPr="0025781D">
        <w:rPr>
          <w:rFonts w:cs="David" w:hint="cs"/>
          <w:b/>
          <w:bCs/>
          <w:sz w:val="24"/>
          <w:szCs w:val="24"/>
          <w:rtl/>
        </w:rPr>
        <w:t xml:space="preserve"> שאלו... מפני דרכי שלום" </w:t>
      </w:r>
      <w:r w:rsidRPr="0025781D">
        <w:rPr>
          <w:rFonts w:cs="David" w:hint="cs"/>
          <w:b/>
          <w:bCs/>
          <w:sz w:val="24"/>
          <w:szCs w:val="24"/>
          <w:rtl/>
        </w:rPr>
        <w:tab/>
      </w:r>
    </w:p>
    <w:p w:rsidR="00E0264B" w:rsidRPr="0025781D" w:rsidRDefault="00E0264B" w:rsidP="00E0264B">
      <w:pPr>
        <w:pStyle w:val="a4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מה שאלו אנשי גדר את רבי אמי?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>(2 נקודות)</w:t>
      </w:r>
    </w:p>
    <w:p w:rsidR="00E0264B" w:rsidRPr="0025781D" w:rsidRDefault="00E0264B" w:rsidP="00E0264B">
      <w:pPr>
        <w:pStyle w:val="a4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כיצד רצה רבי אמי להשיב בהתחלה?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(3 נקודות)</w:t>
      </w:r>
    </w:p>
    <w:p w:rsidR="00E0264B" w:rsidRPr="0025781D" w:rsidRDefault="00E0264B" w:rsidP="00E0264B">
      <w:pPr>
        <w:spacing w:line="360" w:lineRule="auto"/>
        <w:rPr>
          <w:rFonts w:cs="David"/>
          <w:sz w:val="14"/>
          <w:szCs w:val="14"/>
          <w:rtl/>
        </w:rPr>
      </w:pPr>
    </w:p>
    <w:p w:rsidR="00E0264B" w:rsidRPr="0025781D" w:rsidRDefault="00E0264B" w:rsidP="00E0264B">
      <w:pPr>
        <w:pStyle w:val="a4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b/>
          <w:bCs/>
          <w:sz w:val="24"/>
          <w:szCs w:val="24"/>
          <w:rtl/>
        </w:rPr>
        <w:lastRenderedPageBreak/>
        <w:t xml:space="preserve">"אמר ליה רבי אבא... </w:t>
      </w:r>
      <w:proofErr w:type="spellStart"/>
      <w:r w:rsidRPr="0025781D">
        <w:rPr>
          <w:rFonts w:cs="David" w:hint="cs"/>
          <w:b/>
          <w:bCs/>
          <w:sz w:val="24"/>
          <w:szCs w:val="24"/>
          <w:rtl/>
        </w:rPr>
        <w:t>שהבדילנו</w:t>
      </w:r>
      <w:proofErr w:type="spellEnd"/>
      <w:r w:rsidRPr="0025781D">
        <w:rPr>
          <w:rFonts w:cs="David" w:hint="cs"/>
          <w:b/>
          <w:bCs/>
          <w:sz w:val="24"/>
          <w:szCs w:val="24"/>
          <w:rtl/>
        </w:rPr>
        <w:t xml:space="preserve"> מהן" </w:t>
      </w:r>
    </w:p>
    <w:p w:rsidR="00E0264B" w:rsidRPr="0025781D" w:rsidRDefault="00E0264B" w:rsidP="00E0264B">
      <w:pPr>
        <w:pStyle w:val="a4"/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מי מתנגד לרבי אמי? מדוע?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 xml:space="preserve">(4 נקודות) </w:t>
      </w:r>
    </w:p>
    <w:p w:rsidR="00E0264B" w:rsidRPr="0025781D" w:rsidRDefault="00E0264B" w:rsidP="00E0264B">
      <w:pPr>
        <w:pStyle w:val="a4"/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מה המסקנה של הסיפור?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 xml:space="preserve">(3 נקודות) </w:t>
      </w:r>
    </w:p>
    <w:p w:rsidR="00E0264B" w:rsidRPr="0025781D" w:rsidRDefault="00E0264B" w:rsidP="00E0264B">
      <w:pPr>
        <w:pStyle w:val="a4"/>
        <w:numPr>
          <w:ilvl w:val="0"/>
          <w:numId w:val="12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האם לדעתך המסקנה מוצדקת? נמק.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(2 נקודות)</w:t>
      </w:r>
      <w:r w:rsidRPr="0025781D">
        <w:rPr>
          <w:rFonts w:cs="David" w:hint="cs"/>
          <w:sz w:val="24"/>
          <w:szCs w:val="24"/>
          <w:rtl/>
        </w:rPr>
        <w:tab/>
      </w:r>
    </w:p>
    <w:p w:rsidR="00E0264B" w:rsidRPr="0025781D" w:rsidRDefault="00E0264B" w:rsidP="00E0264B">
      <w:pPr>
        <w:pStyle w:val="a4"/>
        <w:spacing w:line="360" w:lineRule="auto"/>
        <w:rPr>
          <w:rFonts w:cs="David"/>
          <w:sz w:val="24"/>
          <w:szCs w:val="24"/>
        </w:rPr>
      </w:pPr>
    </w:p>
    <w:p w:rsidR="00E0264B" w:rsidRPr="0025781D" w:rsidRDefault="00E0264B" w:rsidP="00E0264B">
      <w:pPr>
        <w:pStyle w:val="a4"/>
        <w:numPr>
          <w:ilvl w:val="0"/>
          <w:numId w:val="2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25781D">
        <w:rPr>
          <w:rFonts w:cs="David" w:hint="cs"/>
          <w:b/>
          <w:bCs/>
          <w:sz w:val="24"/>
          <w:szCs w:val="24"/>
          <w:u w:val="single"/>
          <w:rtl/>
        </w:rPr>
        <w:t xml:space="preserve">מיומנויות והבנה: </w:t>
      </w:r>
    </w:p>
    <w:p w:rsidR="00E0264B" w:rsidRPr="0025781D" w:rsidRDefault="00E0264B" w:rsidP="00E0264B">
      <w:pPr>
        <w:pStyle w:val="a4"/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07D3" wp14:editId="35EB0DC2">
                <wp:simplePos x="0" y="0"/>
                <wp:positionH relativeFrom="column">
                  <wp:posOffset>38735</wp:posOffset>
                </wp:positionH>
                <wp:positionV relativeFrom="paragraph">
                  <wp:posOffset>2005965</wp:posOffset>
                </wp:positionV>
                <wp:extent cx="962025" cy="184150"/>
                <wp:effectExtent l="635" t="3175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4FB7" id="Rectangle 2" o:spid="_x0000_s1026" style="position:absolute;left:0;text-align:left;margin-left:3.05pt;margin-top:157.95pt;width:75.7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" stroked="f"/>
            </w:pict>
          </mc:Fallback>
        </mc:AlternateContent>
      </w:r>
      <w:r w:rsidRPr="0025781D">
        <w:rPr>
          <w:rFonts w:cs="David" w:hint="cs"/>
          <w:sz w:val="24"/>
          <w:szCs w:val="24"/>
          <w:rtl/>
        </w:rPr>
        <w:t xml:space="preserve"> </w:t>
      </w:r>
      <w:r w:rsidRPr="0025781D">
        <w:rPr>
          <w:rFonts w:cs="David"/>
          <w:noProof/>
          <w:sz w:val="24"/>
          <w:szCs w:val="24"/>
        </w:rPr>
        <w:drawing>
          <wp:inline distT="0" distB="0" distL="0" distR="0" wp14:anchorId="157B98BB" wp14:editId="419EFBD3">
            <wp:extent cx="5270995" cy="1965367"/>
            <wp:effectExtent l="19050" t="0" r="585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95" cy="196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4B" w:rsidRPr="0025781D" w:rsidRDefault="00E0264B" w:rsidP="00E0264B">
      <w:p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 xml:space="preserve">מתוך: אליעזר חדד, מיעוטים במדינה יהודית: </w:t>
      </w:r>
      <w:proofErr w:type="spellStart"/>
      <w:r w:rsidRPr="0025781D">
        <w:rPr>
          <w:rFonts w:cs="David" w:hint="cs"/>
          <w:sz w:val="24"/>
          <w:szCs w:val="24"/>
          <w:rtl/>
        </w:rPr>
        <w:t>הבטים</w:t>
      </w:r>
      <w:proofErr w:type="spellEnd"/>
      <w:r w:rsidRPr="0025781D">
        <w:rPr>
          <w:rFonts w:cs="David" w:hint="cs"/>
          <w:sz w:val="24"/>
          <w:szCs w:val="24"/>
          <w:rtl/>
        </w:rPr>
        <w:t xml:space="preserve"> הלכתיים, עמ' 66</w:t>
      </w:r>
    </w:p>
    <w:p w:rsidR="00E0264B" w:rsidRPr="0025781D" w:rsidRDefault="00E0264B" w:rsidP="00E0264B">
      <w:pPr>
        <w:pStyle w:val="a3"/>
        <w:numPr>
          <w:ilvl w:val="0"/>
          <w:numId w:val="13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הבא דוגמא מהסוגיה לרעיון שהתורה "מציבה את השלום בין בני אדם כערך תכליתי".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(3 נקודות)</w:t>
      </w:r>
    </w:p>
    <w:p w:rsidR="00E0264B" w:rsidRPr="0025781D" w:rsidRDefault="00E0264B" w:rsidP="00E0264B">
      <w:pPr>
        <w:pStyle w:val="a3"/>
        <w:numPr>
          <w:ilvl w:val="0"/>
          <w:numId w:val="13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>האם לדעתך, ניתן להרחיב את ערך השלום לכל תחום בחיים?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 xml:space="preserve">(2 נקודות) </w:t>
      </w:r>
    </w:p>
    <w:p w:rsidR="00E0264B" w:rsidRDefault="00E0264B" w:rsidP="00E0264B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</w:p>
    <w:p w:rsidR="00E0264B" w:rsidRDefault="00E0264B" w:rsidP="00E0264B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</w:p>
    <w:p w:rsidR="00E0264B" w:rsidRPr="0025781D" w:rsidRDefault="00E0264B" w:rsidP="00E0264B">
      <w:pPr>
        <w:spacing w:line="360" w:lineRule="auto"/>
        <w:jc w:val="center"/>
        <w:rPr>
          <w:rFonts w:cs="David"/>
          <w:sz w:val="26"/>
          <w:szCs w:val="26"/>
          <w:rtl/>
        </w:rPr>
      </w:pPr>
      <w:r w:rsidRPr="0025781D">
        <w:rPr>
          <w:rFonts w:cs="David" w:hint="cs"/>
          <w:b/>
          <w:bCs/>
          <w:sz w:val="32"/>
          <w:szCs w:val="32"/>
          <w:rtl/>
        </w:rPr>
        <w:t>פרק</w:t>
      </w:r>
      <w:r w:rsidRPr="0025781D">
        <w:rPr>
          <w:rFonts w:cs="David"/>
          <w:b/>
          <w:bCs/>
          <w:sz w:val="32"/>
          <w:szCs w:val="32"/>
          <w:rtl/>
        </w:rPr>
        <w:t xml:space="preserve"> </w:t>
      </w:r>
      <w:r w:rsidRPr="0025781D">
        <w:rPr>
          <w:rFonts w:cs="David" w:hint="cs"/>
          <w:b/>
          <w:bCs/>
          <w:sz w:val="32"/>
          <w:szCs w:val="32"/>
          <w:rtl/>
        </w:rPr>
        <w:t>שני</w:t>
      </w:r>
      <w:r w:rsidRPr="0025781D">
        <w:rPr>
          <w:rFonts w:cs="David"/>
          <w:b/>
          <w:bCs/>
          <w:sz w:val="32"/>
          <w:szCs w:val="32"/>
          <w:rtl/>
        </w:rPr>
        <w:t xml:space="preserve"> - </w:t>
      </w:r>
      <w:r w:rsidRPr="0025781D">
        <w:rPr>
          <w:rFonts w:cs="David" w:hint="cs"/>
          <w:b/>
          <w:bCs/>
          <w:sz w:val="32"/>
          <w:szCs w:val="32"/>
          <w:rtl/>
        </w:rPr>
        <w:t>שאלות</w:t>
      </w:r>
      <w:r w:rsidRPr="0025781D">
        <w:rPr>
          <w:rFonts w:cs="David"/>
          <w:b/>
          <w:bCs/>
          <w:sz w:val="32"/>
          <w:szCs w:val="32"/>
          <w:rtl/>
        </w:rPr>
        <w:t xml:space="preserve"> </w:t>
      </w:r>
      <w:r w:rsidRPr="0025781D">
        <w:rPr>
          <w:rFonts w:cs="David" w:hint="cs"/>
          <w:b/>
          <w:bCs/>
          <w:sz w:val="32"/>
          <w:szCs w:val="32"/>
          <w:rtl/>
        </w:rPr>
        <w:t>קצרות</w:t>
      </w:r>
      <w:r w:rsidRPr="0025781D">
        <w:rPr>
          <w:rFonts w:cs="David"/>
          <w:b/>
          <w:bCs/>
          <w:sz w:val="32"/>
          <w:szCs w:val="32"/>
          <w:rtl/>
        </w:rPr>
        <w:t xml:space="preserve"> </w:t>
      </w:r>
      <w:r w:rsidRPr="0025781D">
        <w:rPr>
          <w:rFonts w:cs="David" w:hint="cs"/>
          <w:b/>
          <w:bCs/>
          <w:sz w:val="32"/>
          <w:szCs w:val="32"/>
          <w:rtl/>
        </w:rPr>
        <w:t>מהיחידה</w:t>
      </w:r>
      <w:r w:rsidRPr="0025781D">
        <w:rPr>
          <w:rFonts w:cs="David"/>
          <w:b/>
          <w:bCs/>
          <w:sz w:val="32"/>
          <w:szCs w:val="32"/>
          <w:rtl/>
        </w:rPr>
        <w:t xml:space="preserve"> "</w:t>
      </w:r>
      <w:r w:rsidRPr="0025781D">
        <w:rPr>
          <w:rFonts w:cs="David" w:hint="cs"/>
          <w:b/>
          <w:bCs/>
          <w:sz w:val="32"/>
          <w:szCs w:val="32"/>
          <w:rtl/>
        </w:rPr>
        <w:t>משפט</w:t>
      </w:r>
      <w:r w:rsidRPr="0025781D">
        <w:rPr>
          <w:rFonts w:cs="David"/>
          <w:b/>
          <w:bCs/>
          <w:sz w:val="32"/>
          <w:szCs w:val="32"/>
          <w:rtl/>
        </w:rPr>
        <w:t xml:space="preserve"> </w:t>
      </w:r>
      <w:r w:rsidRPr="0025781D">
        <w:rPr>
          <w:rFonts w:cs="David" w:hint="cs"/>
          <w:b/>
          <w:bCs/>
          <w:sz w:val="32"/>
          <w:szCs w:val="32"/>
          <w:rtl/>
        </w:rPr>
        <w:t>ויושר</w:t>
      </w:r>
      <w:r w:rsidRPr="0025781D">
        <w:rPr>
          <w:rFonts w:cs="David"/>
          <w:b/>
          <w:bCs/>
          <w:sz w:val="32"/>
          <w:szCs w:val="32"/>
          <w:rtl/>
        </w:rPr>
        <w:t>"</w:t>
      </w:r>
      <w:r w:rsidRPr="0025781D">
        <w:rPr>
          <w:rFonts w:cs="David"/>
          <w:sz w:val="28"/>
          <w:szCs w:val="28"/>
          <w:rtl/>
        </w:rPr>
        <w:t xml:space="preserve"> (</w:t>
      </w:r>
      <w:r w:rsidRPr="0025781D">
        <w:rPr>
          <w:rFonts w:cs="David" w:hint="cs"/>
          <w:sz w:val="28"/>
          <w:szCs w:val="28"/>
          <w:rtl/>
        </w:rPr>
        <w:t>10</w:t>
      </w:r>
      <w:r w:rsidRPr="0025781D">
        <w:rPr>
          <w:rFonts w:cs="David"/>
          <w:sz w:val="28"/>
          <w:szCs w:val="28"/>
          <w:rtl/>
        </w:rPr>
        <w:t xml:space="preserve"> </w:t>
      </w:r>
      <w:r w:rsidRPr="0025781D">
        <w:rPr>
          <w:rFonts w:cs="David" w:hint="cs"/>
          <w:sz w:val="28"/>
          <w:szCs w:val="28"/>
          <w:rtl/>
        </w:rPr>
        <w:t>נקודות</w:t>
      </w:r>
      <w:r w:rsidRPr="0025781D">
        <w:rPr>
          <w:rFonts w:cs="David"/>
          <w:sz w:val="28"/>
          <w:szCs w:val="28"/>
          <w:rtl/>
        </w:rPr>
        <w:t>)</w:t>
      </w:r>
    </w:p>
    <w:p w:rsidR="00E0264B" w:rsidRPr="0025781D" w:rsidRDefault="00E0264B" w:rsidP="00E0264B">
      <w:pPr>
        <w:spacing w:line="360" w:lineRule="auto"/>
        <w:rPr>
          <w:rFonts w:cs="David"/>
          <w:sz w:val="24"/>
          <w:szCs w:val="24"/>
          <w:rtl/>
        </w:rPr>
      </w:pPr>
      <w:r w:rsidRPr="0025781D">
        <w:rPr>
          <w:rFonts w:cs="David" w:hint="cs"/>
          <w:sz w:val="24"/>
          <w:szCs w:val="24"/>
          <w:rtl/>
        </w:rPr>
        <w:t>ענה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על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u w:val="single"/>
          <w:rtl/>
        </w:rPr>
        <w:t>אחת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מהשאלות</w:t>
      </w:r>
      <w:r w:rsidRPr="0025781D">
        <w:rPr>
          <w:rFonts w:cs="David"/>
          <w:sz w:val="24"/>
          <w:szCs w:val="24"/>
          <w:rtl/>
        </w:rPr>
        <w:t xml:space="preserve"> </w:t>
      </w:r>
      <w:r w:rsidRPr="0025781D">
        <w:rPr>
          <w:rFonts w:cs="David" w:hint="cs"/>
          <w:sz w:val="24"/>
          <w:szCs w:val="24"/>
          <w:rtl/>
        </w:rPr>
        <w:t>13-14</w:t>
      </w:r>
      <w:r w:rsidRPr="0025781D">
        <w:rPr>
          <w:rFonts w:cs="David"/>
          <w:sz w:val="24"/>
          <w:szCs w:val="24"/>
          <w:rtl/>
        </w:rPr>
        <w:t xml:space="preserve">. </w:t>
      </w:r>
    </w:p>
    <w:p w:rsidR="00E0264B" w:rsidRPr="0025781D" w:rsidRDefault="00E0264B" w:rsidP="00E0264B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 w:rsidRPr="0025781D">
        <w:rPr>
          <w:rFonts w:cs="David" w:hint="cs"/>
          <w:sz w:val="24"/>
          <w:szCs w:val="24"/>
          <w:rtl/>
        </w:rPr>
        <w:t xml:space="preserve">"'האומר: 'שלי </w:t>
      </w:r>
      <w:proofErr w:type="spellStart"/>
      <w:r w:rsidRPr="0025781D">
        <w:rPr>
          <w:rFonts w:cs="David" w:hint="cs"/>
          <w:sz w:val="24"/>
          <w:szCs w:val="24"/>
          <w:rtl/>
        </w:rPr>
        <w:t>שלי</w:t>
      </w:r>
      <w:proofErr w:type="spellEnd"/>
      <w:r w:rsidRPr="0025781D">
        <w:rPr>
          <w:rFonts w:cs="David" w:hint="cs"/>
          <w:sz w:val="24"/>
          <w:szCs w:val="24"/>
          <w:rtl/>
        </w:rPr>
        <w:t xml:space="preserve">, ושלך שלך' </w:t>
      </w:r>
      <w:r w:rsidRPr="0025781D">
        <w:rPr>
          <w:rFonts w:cs="David"/>
          <w:sz w:val="24"/>
          <w:szCs w:val="24"/>
          <w:rtl/>
        </w:rPr>
        <w:t>–</w:t>
      </w:r>
      <w:r w:rsidRPr="0025781D">
        <w:rPr>
          <w:rFonts w:cs="David" w:hint="cs"/>
          <w:sz w:val="24"/>
          <w:szCs w:val="24"/>
          <w:rtl/>
        </w:rPr>
        <w:t xml:space="preserve"> זו מידה בינונית; ויש אומרים: זו מידת סדום."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0"/>
          <w:szCs w:val="20"/>
          <w:rtl/>
        </w:rPr>
        <w:t xml:space="preserve">(מסכת אבות, פרק ה, משנה י) </w:t>
      </w:r>
    </w:p>
    <w:p w:rsidR="00E0264B" w:rsidRPr="0025781D" w:rsidRDefault="00E0264B" w:rsidP="00E0264B">
      <w:pPr>
        <w:pStyle w:val="a3"/>
        <w:spacing w:line="360" w:lineRule="auto"/>
        <w:ind w:left="1080"/>
        <w:rPr>
          <w:rFonts w:cs="David"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>א</w:t>
      </w:r>
      <w:r w:rsidRPr="0025781D">
        <w:rPr>
          <w:rFonts w:cs="David" w:hint="cs"/>
          <w:sz w:val="24"/>
          <w:szCs w:val="24"/>
          <w:rtl/>
        </w:rPr>
        <w:t xml:space="preserve">. הסבר את הדעה של 'יש אומרים'.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(4 נקודות)</w:t>
      </w:r>
    </w:p>
    <w:p w:rsidR="00E0264B" w:rsidRPr="0025781D" w:rsidRDefault="00E0264B" w:rsidP="00E0264B">
      <w:pPr>
        <w:pStyle w:val="a3"/>
        <w:spacing w:line="360" w:lineRule="auto"/>
        <w:ind w:left="1080"/>
        <w:rPr>
          <w:rFonts w:cs="David"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>ב</w:t>
      </w:r>
      <w:r w:rsidRPr="0025781D">
        <w:rPr>
          <w:rFonts w:cs="David" w:hint="cs"/>
          <w:sz w:val="24"/>
          <w:szCs w:val="24"/>
          <w:rtl/>
        </w:rPr>
        <w:t>. הסבר את הביטוי '</w:t>
      </w:r>
      <w:proofErr w:type="spellStart"/>
      <w:r w:rsidRPr="0025781D">
        <w:rPr>
          <w:rFonts w:cs="David" w:hint="cs"/>
          <w:sz w:val="24"/>
          <w:szCs w:val="24"/>
          <w:rtl/>
        </w:rPr>
        <w:t>כופין</w:t>
      </w:r>
      <w:proofErr w:type="spellEnd"/>
      <w:r w:rsidRPr="0025781D">
        <w:rPr>
          <w:rFonts w:cs="David" w:hint="cs"/>
          <w:sz w:val="24"/>
          <w:szCs w:val="24"/>
          <w:rtl/>
        </w:rPr>
        <w:t xml:space="preserve"> על מידת סדום'.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 xml:space="preserve">(6 נקודות) </w:t>
      </w:r>
    </w:p>
    <w:p w:rsidR="00E0264B" w:rsidRPr="0025781D" w:rsidRDefault="00E0264B" w:rsidP="00E0264B">
      <w:pPr>
        <w:pStyle w:val="a3"/>
        <w:spacing w:line="360" w:lineRule="auto"/>
        <w:rPr>
          <w:rFonts w:cs="David"/>
          <w:b/>
          <w:bCs/>
          <w:sz w:val="24"/>
          <w:szCs w:val="24"/>
        </w:rPr>
      </w:pPr>
    </w:p>
    <w:p w:rsidR="00E0264B" w:rsidRPr="0025781D" w:rsidRDefault="00E0264B" w:rsidP="00E0264B">
      <w:pPr>
        <w:pStyle w:val="a3"/>
        <w:numPr>
          <w:ilvl w:val="0"/>
          <w:numId w:val="3"/>
        </w:numPr>
        <w:spacing w:line="288" w:lineRule="auto"/>
        <w:rPr>
          <w:rFonts w:cs="David"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 xml:space="preserve">א. </w:t>
      </w:r>
      <w:r w:rsidRPr="0025781D">
        <w:rPr>
          <w:rFonts w:cs="David" w:hint="cs"/>
          <w:sz w:val="24"/>
          <w:szCs w:val="24"/>
          <w:rtl/>
        </w:rPr>
        <w:t xml:space="preserve">הסבר את הביטוי "אין רוח חכמים נוחה הימנו".  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(5 נקודות)</w:t>
      </w:r>
    </w:p>
    <w:p w:rsidR="00E0264B" w:rsidRPr="0025781D" w:rsidRDefault="00E0264B" w:rsidP="00E0264B">
      <w:pPr>
        <w:pStyle w:val="a3"/>
        <w:spacing w:line="288" w:lineRule="auto"/>
        <w:ind w:left="1080"/>
        <w:rPr>
          <w:rFonts w:cs="David"/>
          <w:sz w:val="24"/>
          <w:szCs w:val="24"/>
        </w:rPr>
      </w:pPr>
      <w:r w:rsidRPr="0025781D">
        <w:rPr>
          <w:rFonts w:cs="David" w:hint="cs"/>
          <w:b/>
          <w:bCs/>
          <w:sz w:val="24"/>
          <w:szCs w:val="24"/>
          <w:rtl/>
        </w:rPr>
        <w:t>ב.</w:t>
      </w:r>
      <w:r w:rsidRPr="0025781D">
        <w:rPr>
          <w:rFonts w:cs="David" w:hint="cs"/>
          <w:sz w:val="24"/>
          <w:szCs w:val="24"/>
          <w:rtl/>
        </w:rPr>
        <w:t xml:space="preserve"> הבא דוגמא למקרה שנאמר בו ביטוי זה, והסבר אותה. </w:t>
      </w:r>
      <w:r w:rsidRPr="0025781D">
        <w:rPr>
          <w:rFonts w:cs="David" w:hint="cs"/>
          <w:sz w:val="24"/>
          <w:szCs w:val="24"/>
          <w:rtl/>
        </w:rPr>
        <w:tab/>
      </w:r>
      <w:r w:rsidRPr="0025781D">
        <w:rPr>
          <w:rFonts w:cs="David" w:hint="cs"/>
          <w:sz w:val="24"/>
          <w:szCs w:val="24"/>
          <w:rtl/>
        </w:rPr>
        <w:tab/>
        <w:t>(5 נקודות)</w:t>
      </w:r>
    </w:p>
    <w:p w:rsidR="00E0264B" w:rsidRDefault="00E0264B" w:rsidP="00E0264B">
      <w:pPr>
        <w:bidi w:val="0"/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</w:p>
    <w:p w:rsidR="00E0264B" w:rsidRPr="0025781D" w:rsidRDefault="00E0264B" w:rsidP="00E0264B">
      <w:pPr>
        <w:bidi w:val="0"/>
        <w:spacing w:line="360" w:lineRule="auto"/>
        <w:jc w:val="center"/>
        <w:rPr>
          <w:rFonts w:cs="David"/>
          <w:b/>
          <w:bCs/>
          <w:sz w:val="32"/>
          <w:szCs w:val="32"/>
          <w:u w:val="single"/>
        </w:rPr>
      </w:pPr>
      <w:bookmarkStart w:id="0" w:name="_GoBack"/>
      <w:bookmarkEnd w:id="0"/>
      <w:r w:rsidRPr="0025781D">
        <w:rPr>
          <w:rFonts w:cs="David" w:hint="cs"/>
          <w:b/>
          <w:bCs/>
          <w:sz w:val="32"/>
          <w:szCs w:val="32"/>
          <w:rtl/>
        </w:rPr>
        <w:lastRenderedPageBreak/>
        <w:t xml:space="preserve">סוגיה א: </w:t>
      </w:r>
      <w:r w:rsidRPr="0025781D">
        <w:rPr>
          <w:rFonts w:cs="David" w:hint="cs"/>
          <w:b/>
          <w:bCs/>
          <w:sz w:val="32"/>
          <w:szCs w:val="32"/>
          <w:u w:val="single"/>
          <w:rtl/>
        </w:rPr>
        <w:t>תלמוד בבלי, בבא מציעא, דף ל', עמוד ב</w:t>
      </w:r>
    </w:p>
    <w:p w:rsidR="00E0264B" w:rsidRPr="0025781D" w:rsidRDefault="00E0264B" w:rsidP="00E0264B">
      <w:pPr>
        <w:rPr>
          <w:rFonts w:cs="David"/>
          <w:rtl/>
        </w:rPr>
      </w:pPr>
      <w:r w:rsidRPr="0025781D">
        <w:rPr>
          <w:rFonts w:cs="David" w:hint="cs"/>
          <w:noProof/>
        </w:rPr>
        <w:drawing>
          <wp:inline distT="0" distB="0" distL="0" distR="0" wp14:anchorId="226E06BC" wp14:editId="7205248C">
            <wp:extent cx="3340100" cy="2438400"/>
            <wp:effectExtent l="19050" t="0" r="0" b="0"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4B" w:rsidRPr="0025781D" w:rsidRDefault="00E0264B" w:rsidP="00E0264B">
      <w:pPr>
        <w:rPr>
          <w:rFonts w:cs="David"/>
        </w:rPr>
      </w:pPr>
      <w:r w:rsidRPr="0025781D">
        <w:rPr>
          <w:rFonts w:cs="David" w:hint="cs"/>
          <w:noProof/>
        </w:rPr>
        <w:drawing>
          <wp:inline distT="0" distB="0" distL="0" distR="0" wp14:anchorId="4A580F49" wp14:editId="2F4F4A3F">
            <wp:extent cx="3702050" cy="2565400"/>
            <wp:effectExtent l="19050" t="0" r="0" b="0"/>
            <wp:docPr id="49" name="תמונה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4B" w:rsidRDefault="00E0264B" w:rsidP="00E0264B">
      <w:pPr>
        <w:spacing w:line="360" w:lineRule="auto"/>
        <w:rPr>
          <w:rFonts w:cs="David"/>
          <w:b/>
          <w:bCs/>
          <w:noProof/>
          <w:sz w:val="26"/>
          <w:szCs w:val="26"/>
          <w:rtl/>
        </w:rPr>
      </w:pPr>
    </w:p>
    <w:p w:rsidR="00E0264B" w:rsidRDefault="00E0264B" w:rsidP="00E0264B">
      <w:pPr>
        <w:bidi w:val="0"/>
        <w:spacing w:after="0" w:line="240" w:lineRule="auto"/>
        <w:rPr>
          <w:rFonts w:cs="David"/>
          <w:b/>
          <w:bCs/>
          <w:noProof/>
          <w:sz w:val="26"/>
          <w:szCs w:val="26"/>
        </w:rPr>
      </w:pPr>
      <w:r>
        <w:rPr>
          <w:rFonts w:cs="David"/>
          <w:b/>
          <w:bCs/>
          <w:noProof/>
          <w:sz w:val="26"/>
          <w:szCs w:val="26"/>
          <w:rtl/>
        </w:rPr>
        <w:br w:type="page"/>
      </w:r>
    </w:p>
    <w:p w:rsidR="00E0264B" w:rsidRPr="0025781D" w:rsidRDefault="00E0264B" w:rsidP="00E0264B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43198">
        <w:rPr>
          <w:rFonts w:cs="David" w:hint="cs"/>
          <w:b/>
          <w:bCs/>
          <w:sz w:val="32"/>
          <w:szCs w:val="32"/>
          <w:rtl/>
        </w:rPr>
        <w:lastRenderedPageBreak/>
        <w:t>סוגיה</w:t>
      </w:r>
      <w:r w:rsidRPr="00E43198">
        <w:rPr>
          <w:rFonts w:cs="David"/>
          <w:b/>
          <w:bCs/>
          <w:sz w:val="32"/>
          <w:szCs w:val="32"/>
          <w:rtl/>
        </w:rPr>
        <w:t xml:space="preserve"> </w:t>
      </w:r>
      <w:r w:rsidRPr="00E43198">
        <w:rPr>
          <w:rFonts w:cs="David" w:hint="cs"/>
          <w:b/>
          <w:bCs/>
          <w:sz w:val="32"/>
          <w:szCs w:val="32"/>
          <w:rtl/>
        </w:rPr>
        <w:t>ב</w:t>
      </w:r>
      <w:r w:rsidRPr="00E43198">
        <w:rPr>
          <w:rFonts w:cs="David"/>
          <w:b/>
          <w:bCs/>
          <w:sz w:val="32"/>
          <w:szCs w:val="32"/>
          <w:rtl/>
        </w:rPr>
        <w:t xml:space="preserve">: </w:t>
      </w:r>
      <w:r w:rsidRPr="00E43198">
        <w:rPr>
          <w:rFonts w:cs="David" w:hint="cs"/>
          <w:b/>
          <w:bCs/>
          <w:sz w:val="32"/>
          <w:szCs w:val="32"/>
          <w:u w:val="single"/>
          <w:rtl/>
        </w:rPr>
        <w:t>תלמוד ירושלמי, מסכת גיטין, פרק ה הלכה ט</w:t>
      </w:r>
    </w:p>
    <w:p w:rsidR="00E0264B" w:rsidRPr="0025781D" w:rsidRDefault="00E0264B" w:rsidP="00E0264B">
      <w:pPr>
        <w:spacing w:line="360" w:lineRule="auto"/>
        <w:rPr>
          <w:rFonts w:cs="David"/>
          <w:b/>
          <w:bCs/>
          <w:sz w:val="26"/>
          <w:szCs w:val="26"/>
          <w:rtl/>
        </w:rPr>
      </w:pPr>
    </w:p>
    <w:p w:rsidR="00E0264B" w:rsidRPr="0025781D" w:rsidRDefault="00E0264B" w:rsidP="00E0264B">
      <w:pPr>
        <w:spacing w:line="360" w:lineRule="auto"/>
        <w:rPr>
          <w:rFonts w:cs="David"/>
          <w:b/>
          <w:bCs/>
          <w:sz w:val="26"/>
          <w:szCs w:val="26"/>
          <w:rtl/>
        </w:rPr>
      </w:pPr>
    </w:p>
    <w:p w:rsidR="00E0264B" w:rsidRDefault="00E0264B" w:rsidP="00E0264B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</w:p>
    <w:p w:rsidR="00E0264B" w:rsidRDefault="00E0264B" w:rsidP="00E0264B">
      <w:pPr>
        <w:bidi w:val="0"/>
        <w:spacing w:after="0" w:line="240" w:lineRule="auto"/>
        <w:rPr>
          <w:rFonts w:cs="David"/>
          <w:b/>
          <w:bCs/>
          <w:sz w:val="32"/>
          <w:szCs w:val="32"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EA17B7" w:rsidRPr="00E0264B" w:rsidRDefault="00EA17B7"/>
    <w:sectPr w:rsidR="00EA17B7" w:rsidRPr="00E0264B" w:rsidSect="002D5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D46"/>
    <w:multiLevelType w:val="hybridMultilevel"/>
    <w:tmpl w:val="BBECCAE2"/>
    <w:lvl w:ilvl="0" w:tplc="E6F4CD62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D526B"/>
    <w:multiLevelType w:val="hybridMultilevel"/>
    <w:tmpl w:val="766A6410"/>
    <w:lvl w:ilvl="0" w:tplc="98AC6606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05392"/>
    <w:multiLevelType w:val="hybridMultilevel"/>
    <w:tmpl w:val="87485526"/>
    <w:lvl w:ilvl="0" w:tplc="2CB6BD90">
      <w:start w:val="1"/>
      <w:numFmt w:val="hebrew1"/>
      <w:lvlText w:val="%1."/>
      <w:lvlJc w:val="left"/>
      <w:pPr>
        <w:ind w:left="720" w:hanging="360"/>
      </w:pPr>
      <w:rPr>
        <w:rFonts w:ascii="Calibri" w:eastAsia="Calibri" w:hAnsi="Calibri" w:cs="David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2309"/>
    <w:multiLevelType w:val="hybridMultilevel"/>
    <w:tmpl w:val="8B14EEA2"/>
    <w:lvl w:ilvl="0" w:tplc="5CA2403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5CC4"/>
    <w:multiLevelType w:val="hybridMultilevel"/>
    <w:tmpl w:val="6910F96E"/>
    <w:lvl w:ilvl="0" w:tplc="88AC99A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14F17"/>
    <w:multiLevelType w:val="hybridMultilevel"/>
    <w:tmpl w:val="750A6C0C"/>
    <w:lvl w:ilvl="0" w:tplc="9E06F6F6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06184B"/>
    <w:multiLevelType w:val="hybridMultilevel"/>
    <w:tmpl w:val="9EDC02B8"/>
    <w:lvl w:ilvl="0" w:tplc="CEC280C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3154B"/>
    <w:multiLevelType w:val="hybridMultilevel"/>
    <w:tmpl w:val="B2C232B6"/>
    <w:lvl w:ilvl="0" w:tplc="E3E2DD9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970AE"/>
    <w:multiLevelType w:val="hybridMultilevel"/>
    <w:tmpl w:val="28385C5C"/>
    <w:lvl w:ilvl="0" w:tplc="CBB44FF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9690E"/>
    <w:multiLevelType w:val="hybridMultilevel"/>
    <w:tmpl w:val="4CC8010C"/>
    <w:lvl w:ilvl="0" w:tplc="A7ACEE4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08FD"/>
    <w:multiLevelType w:val="hybridMultilevel"/>
    <w:tmpl w:val="2B4C60C2"/>
    <w:lvl w:ilvl="0" w:tplc="614E5DB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36AF"/>
    <w:multiLevelType w:val="hybridMultilevel"/>
    <w:tmpl w:val="E0F84A86"/>
    <w:lvl w:ilvl="0" w:tplc="60DAF86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93DDB"/>
    <w:multiLevelType w:val="hybridMultilevel"/>
    <w:tmpl w:val="7D4E8536"/>
    <w:lvl w:ilvl="0" w:tplc="DB165C34">
      <w:start w:val="1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4B"/>
    <w:rsid w:val="002D5045"/>
    <w:rsid w:val="00E0264B"/>
    <w:rsid w:val="00E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3146"/>
  <w15:chartTrackingRefBased/>
  <w15:docId w15:val="{33BACA05-F51D-4827-9D52-700F5EDC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4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4B"/>
    <w:pPr>
      <w:ind w:left="720"/>
      <w:contextualSpacing/>
    </w:pPr>
  </w:style>
  <w:style w:type="paragraph" w:styleId="a4">
    <w:name w:val="No Spacing"/>
    <w:uiPriority w:val="1"/>
    <w:qFormat/>
    <w:rsid w:val="00E0264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704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2018-05-27T11:03:00Z</dcterms:created>
  <dcterms:modified xsi:type="dcterms:W3CDTF">2018-05-27T11:04:00Z</dcterms:modified>
</cp:coreProperties>
</file>