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p14="http://schemas.microsoft.com/office/word/2010/wordml" w14:paraId="3A6C25ED" wp14:textId="77777777" w:rsidR="00B86FD3" w:rsidRDefault="009A5399" w:rsidP="009A5399">
      <w:pPr>
        <w:jc w:val="center"/>
        <w:rPr>
          <w:b/>
          <w:bCs/>
          <w:sz w:val="36"/>
          <w:szCs w:val="36"/>
          <w:u w:val="single"/>
          <w:rtl/>
        </w:rPr>
      </w:pPr>
      <w:r w:rsidRPr="009A5399">
        <w:rPr>
          <w:rFonts w:hint="cs"/>
          <w:b/>
          <w:bCs/>
          <w:sz w:val="36"/>
          <w:szCs w:val="36"/>
          <w:u w:val="single"/>
          <w:rtl/>
        </w:rPr>
        <w:t xml:space="preserve">מאגר שאלות בגרות לקראת בחינת המתכונת </w:t>
      </w:r>
      <w:r w:rsidRPr="009A5399">
        <w:rPr>
          <w:b/>
          <w:bCs/>
          <w:sz w:val="36"/>
          <w:szCs w:val="36"/>
          <w:u w:val="single"/>
          <w:rtl/>
        </w:rPr>
        <w:t>–</w:t>
      </w:r>
      <w:r w:rsidRPr="009A5399">
        <w:rPr>
          <w:rFonts w:hint="cs"/>
          <w:b/>
          <w:bCs/>
          <w:sz w:val="36"/>
          <w:szCs w:val="36"/>
          <w:u w:val="single"/>
          <w:rtl/>
        </w:rPr>
        <w:t xml:space="preserve"> היסטוריה קיץ</w:t>
      </w:r>
      <w:r w:rsidR="00A42B20">
        <w:rPr>
          <w:rFonts w:hint="cs"/>
          <w:b/>
          <w:bCs/>
          <w:sz w:val="36"/>
          <w:szCs w:val="36"/>
          <w:u w:val="single"/>
          <w:rtl/>
        </w:rPr>
        <w:t xml:space="preserve">  </w:t>
      </w:r>
      <w:bookmarkStart w:name="_GoBack" w:id="0"/>
      <w:bookmarkEnd w:id="0"/>
      <w:r w:rsidR="00A42B20">
        <w:rPr>
          <w:rFonts w:hint="cs"/>
          <w:b/>
          <w:bCs/>
          <w:sz w:val="36"/>
          <w:szCs w:val="36"/>
          <w:u w:val="single"/>
          <w:rtl/>
        </w:rPr>
        <w:t xml:space="preserve">2019 </w:t>
      </w:r>
    </w:p>
    <w:p xmlns:wp14="http://schemas.microsoft.com/office/word/2010/wordml" w14:paraId="672A6659" wp14:textId="77777777" w:rsidR="009A5399" w:rsidRDefault="009A5399" w:rsidP="009A5399">
      <w:pPr>
        <w:jc w:val="center"/>
        <w:rPr>
          <w:b/>
          <w:bCs/>
          <w:sz w:val="32"/>
          <w:szCs w:val="32"/>
          <w:u w:val="single"/>
          <w:rtl/>
        </w:rPr>
      </w:pPr>
    </w:p>
    <w:p xmlns:wp14="http://schemas.microsoft.com/office/word/2010/wordml" w14:paraId="77C4829A" wp14:textId="77777777" w:rsidR="009A5399" w:rsidRDefault="009A5399" w:rsidP="009A5399">
      <w:pPr>
        <w:jc w:val="center"/>
        <w:rPr>
          <w:b/>
          <w:bCs/>
          <w:sz w:val="32"/>
          <w:szCs w:val="32"/>
          <w:u w:val="single"/>
          <w:rtl/>
        </w:rPr>
      </w:pPr>
      <w:r>
        <w:rPr>
          <w:rFonts w:hint="cs"/>
          <w:b/>
          <w:bCs/>
          <w:sz w:val="32"/>
          <w:szCs w:val="32"/>
          <w:u w:val="single"/>
          <w:rtl/>
        </w:rPr>
        <w:t xml:space="preserve">פרק ראשון בבגרות </w:t>
      </w:r>
      <w:r>
        <w:rPr>
          <w:b/>
          <w:bCs/>
          <w:sz w:val="32"/>
          <w:szCs w:val="32"/>
          <w:u w:val="single"/>
          <w:rtl/>
        </w:rPr>
        <w:t>–</w:t>
      </w:r>
      <w:r>
        <w:rPr>
          <w:rFonts w:hint="cs"/>
          <w:b/>
          <w:bCs/>
          <w:sz w:val="32"/>
          <w:szCs w:val="32"/>
          <w:u w:val="single"/>
          <w:rtl/>
        </w:rPr>
        <w:t xml:space="preserve"> "ממדינת מקדש לעם הספר" </w:t>
      </w:r>
      <w:r>
        <w:rPr>
          <w:b/>
          <w:bCs/>
          <w:sz w:val="32"/>
          <w:szCs w:val="32"/>
          <w:u w:val="single"/>
          <w:rtl/>
        </w:rPr>
        <w:t>–</w:t>
      </w:r>
      <w:r>
        <w:rPr>
          <w:rFonts w:hint="cs"/>
          <w:b/>
          <w:bCs/>
          <w:sz w:val="32"/>
          <w:szCs w:val="32"/>
          <w:u w:val="single"/>
          <w:rtl/>
        </w:rPr>
        <w:t xml:space="preserve"> בית שני</w:t>
      </w:r>
    </w:p>
    <w:p xmlns:wp14="http://schemas.microsoft.com/office/word/2010/wordml" w14:paraId="0A37501D" wp14:textId="77777777" w:rsidR="009A5399" w:rsidRDefault="009A5399" w:rsidP="009A5399">
      <w:pPr>
        <w:rPr>
          <w:b/>
          <w:bCs/>
          <w:sz w:val="32"/>
          <w:szCs w:val="32"/>
          <w:u w:val="single"/>
          <w:rtl/>
        </w:rPr>
      </w:pPr>
    </w:p>
    <w:p xmlns:wp14="http://schemas.microsoft.com/office/word/2010/wordml" w14:paraId="5ADCEF65" wp14:textId="77777777" w:rsidR="009A5399" w:rsidRDefault="009A5399" w:rsidP="009A5399">
      <w:pPr>
        <w:rPr>
          <w:b/>
          <w:bCs/>
          <w:sz w:val="28"/>
          <w:szCs w:val="28"/>
          <w:u w:val="single"/>
          <w:rtl/>
        </w:rPr>
      </w:pPr>
      <w:r w:rsidRPr="009A5399">
        <w:rPr>
          <w:rFonts w:hint="cs"/>
          <w:b/>
          <w:bCs/>
          <w:sz w:val="28"/>
          <w:szCs w:val="28"/>
          <w:u w:val="single"/>
          <w:rtl/>
        </w:rPr>
        <w:t>נושא</w:t>
      </w:r>
      <w:r w:rsidR="00775183">
        <w:rPr>
          <w:rFonts w:hint="cs"/>
          <w:b/>
          <w:bCs/>
          <w:sz w:val="28"/>
          <w:szCs w:val="28"/>
          <w:u w:val="single"/>
          <w:rtl/>
        </w:rPr>
        <w:t xml:space="preserve"> מס'</w:t>
      </w:r>
      <w:r w:rsidRPr="009A5399">
        <w:rPr>
          <w:rFonts w:hint="cs"/>
          <w:b/>
          <w:bCs/>
          <w:sz w:val="28"/>
          <w:szCs w:val="28"/>
          <w:u w:val="single"/>
          <w:rtl/>
        </w:rPr>
        <w:t xml:space="preserve"> 1 </w:t>
      </w:r>
      <w:r w:rsidRPr="009A5399">
        <w:rPr>
          <w:b/>
          <w:bCs/>
          <w:sz w:val="28"/>
          <w:szCs w:val="28"/>
          <w:u w:val="single"/>
          <w:rtl/>
        </w:rPr>
        <w:t>–</w:t>
      </w:r>
      <w:r w:rsidRPr="009A5399">
        <w:rPr>
          <w:rFonts w:hint="cs"/>
          <w:b/>
          <w:bCs/>
          <w:sz w:val="28"/>
          <w:szCs w:val="28"/>
          <w:u w:val="single"/>
          <w:rtl/>
        </w:rPr>
        <w:t xml:space="preserve"> ציוני דרך בתולדות המדינה החשמונאית</w:t>
      </w:r>
    </w:p>
    <w:p xmlns:wp14="http://schemas.microsoft.com/office/word/2010/wordml" w14:paraId="425B0699" wp14:textId="77777777" w:rsidR="009A5399" w:rsidRPr="00D52EFF" w:rsidRDefault="009A5399" w:rsidP="009A5399">
      <w:pPr>
        <w:rPr>
          <w:rtl/>
        </w:rPr>
      </w:pPr>
      <w:r w:rsidRPr="00D52EFF">
        <w:rPr>
          <w:rFonts w:hint="cs"/>
          <w:rtl/>
        </w:rPr>
        <w:t xml:space="preserve">לפניך תמונת מטבע אשר הוטבעה בא"י בזמן ממלכת החשמונאים. </w:t>
      </w:r>
    </w:p>
    <w:p xmlns:wp14="http://schemas.microsoft.com/office/word/2010/wordml" w14:paraId="0EF99CCA" wp14:textId="77777777" w:rsidR="009A5399" w:rsidRPr="00D52EFF" w:rsidRDefault="009A5399" w:rsidP="009A5399">
      <w:pPr>
        <w:rPr>
          <w:rtl/>
        </w:rPr>
      </w:pPr>
      <w:r w:rsidRPr="00D52EFF">
        <w:rPr>
          <w:rFonts w:hint="cs"/>
          <w:rtl/>
        </w:rPr>
        <w:t>התבונן היטב בתעודה שלפניך וענה על השאלות שאחריה:</w:t>
      </w:r>
    </w:p>
    <w:p xmlns:wp14="http://schemas.microsoft.com/office/word/2010/wordml" w14:paraId="20654B9B" wp14:textId="77777777" w:rsidR="009A5399" w:rsidRPr="00D52EFF" w:rsidRDefault="009A5399" w:rsidP="009A5399">
      <w:pPr>
        <w:jc w:val="center"/>
        <w:rPr>
          <w:rtl/>
        </w:rPr>
      </w:pPr>
      <w:r w:rsidRPr="00D52EFF">
        <w:rPr>
          <w:noProof/>
        </w:rPr>
        <w:drawing>
          <wp:inline xmlns:wp14="http://schemas.microsoft.com/office/word/2010/wordprocessingDrawing" wp14:anchorId="27FD8105" wp14:editId="7777777" distT="0" distB="0" distL="0" distR="0">
            <wp:extent cx="2686050" cy="1704975"/>
            <wp:effectExtent l="0" t="0" r="0" b="9525"/>
            <wp:docPr id="1" name="תמונה 1" descr="http://www.daat.ac.il/encyclopedia/images/matbe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at.ac.il/encyclopedia/images/matbea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r w:rsidRPr="00D52EFF" w:rsidR="00C30CF4">
        <w:rPr>
          <w:rFonts w:hint="cs"/>
          <w:rtl/>
        </w:rPr>
        <w:t>(מקור: אתר "דעת")</w:t>
      </w:r>
    </w:p>
    <w:p xmlns:wp14="http://schemas.microsoft.com/office/word/2010/wordml" w14:paraId="0D6BFE3F" wp14:textId="77777777" w:rsidR="009A5399" w:rsidRPr="00D52EFF" w:rsidRDefault="009A5399" w:rsidP="009A5399">
      <w:pPr>
        <w:rPr>
          <w:b/>
          <w:rtl/>
        </w:rPr>
      </w:pPr>
      <w:r w:rsidRPr="00D52EFF">
        <w:rPr>
          <w:rFonts w:hint="cs"/>
          <w:b/>
          <w:rtl/>
        </w:rPr>
        <w:t xml:space="preserve">א. הסבר </w:t>
      </w:r>
      <w:r w:rsidRPr="00D52EFF" w:rsidR="004B7CFD">
        <w:rPr>
          <w:rFonts w:hint="cs"/>
          <w:b/>
          <w:rtl/>
        </w:rPr>
        <w:t>כיצד המטבע מבטא את השינויים החברתיים והפוליטיים</w:t>
      </w:r>
      <w:r w:rsidRPr="00D52EFF">
        <w:rPr>
          <w:rFonts w:hint="cs"/>
          <w:b/>
          <w:rtl/>
        </w:rPr>
        <w:t xml:space="preserve"> שהתרחשו </w:t>
      </w:r>
      <w:r w:rsidRPr="00D52EFF" w:rsidR="004B7CFD">
        <w:rPr>
          <w:rFonts w:hint="cs"/>
          <w:b/>
          <w:rtl/>
        </w:rPr>
        <w:t xml:space="preserve">בתקופת ממלכת החשמונאים, </w:t>
      </w:r>
      <w:r w:rsidR="00D52EFF">
        <w:rPr>
          <w:rFonts w:hint="cs"/>
          <w:b/>
          <w:rtl/>
        </w:rPr>
        <w:t>הסבר מדוע התרחשו (12 נק')</w:t>
      </w:r>
    </w:p>
    <w:p xmlns:wp14="http://schemas.microsoft.com/office/word/2010/wordml" w14:paraId="06D7A5A3" wp14:textId="77777777" w:rsidR="009A5399" w:rsidRPr="00D52EFF" w:rsidRDefault="009A5399" w:rsidP="009A5399">
      <w:pPr>
        <w:rPr>
          <w:b/>
          <w:rtl/>
        </w:rPr>
      </w:pPr>
      <w:r w:rsidRPr="00D52EFF">
        <w:rPr>
          <w:rFonts w:hint="cs"/>
          <w:b/>
          <w:rtl/>
        </w:rPr>
        <w:t xml:space="preserve">ב. </w:t>
      </w:r>
      <w:r w:rsidRPr="00D52EFF" w:rsidR="00F24DA7">
        <w:rPr>
          <w:rFonts w:hint="cs"/>
          <w:b/>
          <w:rtl/>
        </w:rPr>
        <w:t>הסבר כיצד התמודדו מלכי החשמונאים עם האתגרים המדיניים לאורך תקופת הממלכה, הבא שתי דוגמאות שונות להתמודדות זו</w:t>
      </w:r>
      <w:r w:rsidR="00D52EFF">
        <w:rPr>
          <w:rFonts w:hint="cs"/>
          <w:b/>
          <w:rtl/>
        </w:rPr>
        <w:t xml:space="preserve"> (8 נק')</w:t>
      </w:r>
      <w:r w:rsidRPr="00D52EFF" w:rsidR="00F24DA7">
        <w:rPr>
          <w:rFonts w:hint="cs"/>
          <w:b/>
          <w:rtl/>
        </w:rPr>
        <w:t xml:space="preserve">. </w:t>
      </w:r>
    </w:p>
    <w:p xmlns:wp14="http://schemas.microsoft.com/office/word/2010/wordml" w14:paraId="5DAB6C7B" wp14:textId="77777777" w:rsidR="00C30CF4" w:rsidRPr="00D52EFF" w:rsidRDefault="00C30CF4" w:rsidP="009A5399">
      <w:pPr>
        <w:rPr>
          <w:b/>
          <w:rtl/>
        </w:rPr>
      </w:pPr>
    </w:p>
    <w:p xmlns:wp14="http://schemas.microsoft.com/office/word/2010/wordml" w14:paraId="6E026CB3" wp14:textId="77777777" w:rsidR="002D13F8" w:rsidRPr="002D13F8" w:rsidRDefault="002D13F8" w:rsidP="00D52EFF">
      <w:pPr>
        <w:jc w:val="both"/>
        <w:rPr>
          <w:b/>
          <w:bCs/>
          <w:u w:val="single"/>
          <w:rtl/>
        </w:rPr>
      </w:pPr>
      <w:r w:rsidRPr="002D13F8">
        <w:rPr>
          <w:rFonts w:hint="cs"/>
          <w:b/>
          <w:bCs/>
          <w:u w:val="single"/>
          <w:rtl/>
        </w:rPr>
        <w:t>מלכות בית חשמונאי</w:t>
      </w:r>
    </w:p>
    <w:p xmlns:wp14="http://schemas.microsoft.com/office/word/2010/wordml" w14:paraId="57B4406A" wp14:textId="77777777" w:rsidR="004B7CFD" w:rsidRPr="00D52EFF" w:rsidRDefault="004B7CFD" w:rsidP="00D52EFF">
      <w:pPr>
        <w:jc w:val="both"/>
        <w:rPr>
          <w:rtl/>
        </w:rPr>
      </w:pPr>
      <w:r w:rsidRPr="00D52EFF">
        <w:rPr>
          <w:rFonts w:hint="cs"/>
          <w:rtl/>
        </w:rPr>
        <w:t>קרא את קטע המקור הבא וענה על השאלות שאחריו</w:t>
      </w:r>
    </w:p>
    <w:p xmlns:wp14="http://schemas.microsoft.com/office/word/2010/wordml" w14:paraId="2DB2DAAB" wp14:textId="77777777" w:rsidR="004B7CFD" w:rsidRPr="00D52EFF" w:rsidRDefault="004B7CFD" w:rsidP="004B7CFD">
      <w:pPr>
        <w:ind w:left="360"/>
        <w:jc w:val="both"/>
        <w:rPr>
          <w:rtl/>
        </w:rPr>
      </w:pPr>
      <w:r w:rsidRPr="00D52EFF">
        <w:rPr>
          <w:noProof/>
          <w:rtl/>
        </w:rPr>
        <mc:AlternateContent>
          <mc:Choice Requires="wps">
            <w:drawing>
              <wp:anchor xmlns:wp14="http://schemas.microsoft.com/office/word/2010/wordprocessingDrawing" distT="0" distB="0" distL="114300" distR="114300" simplePos="0" relativeHeight="251659264" behindDoc="0" locked="0" layoutInCell="1" allowOverlap="1" wp14:anchorId="217A789B" wp14:editId="727183AF">
                <wp:simplePos x="0" y="0"/>
                <wp:positionH relativeFrom="column">
                  <wp:align>center</wp:align>
                </wp:positionH>
                <wp:positionV relativeFrom="paragraph">
                  <wp:posOffset>0</wp:posOffset>
                </wp:positionV>
                <wp:extent cx="5381625" cy="1095375"/>
                <wp:effectExtent l="0" t="0" r="28575" b="2857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81625" cy="1095375"/>
                        </a:xfrm>
                        <a:prstGeom prst="rect">
                          <a:avLst/>
                        </a:prstGeom>
                        <a:solidFill>
                          <a:srgbClr val="FFFFFF"/>
                        </a:solidFill>
                        <a:ln w="9525">
                          <a:solidFill>
                            <a:srgbClr val="000000"/>
                          </a:solidFill>
                          <a:miter lim="800000"/>
                          <a:headEnd/>
                          <a:tailEnd/>
                        </a:ln>
                      </wps:spPr>
                      <wps:txbx>
                        <w:txbxContent>
                          <w:p xmlns:wp14="http://schemas.microsoft.com/office/word/2010/wordml" w14:paraId="298856D3" wp14:textId="77777777" w:rsidR="004B7CFD" w:rsidP="004B7CFD" w:rsidRDefault="004B7CFD">
                            <w:pPr>
                              <w:rPr>
                                <w:b/>
                                <w:bCs/>
                                <w:rtl/>
                              </w:rPr>
                            </w:pPr>
                            <w:r>
                              <w:rPr>
                                <w:rFonts w:hint="cs"/>
                                <w:b/>
                                <w:bCs/>
                                <w:rtl/>
                              </w:rPr>
                              <w:t xml:space="preserve">"המלך </w:t>
                            </w:r>
                            <w:proofErr w:type="spellStart"/>
                            <w:r>
                              <w:rPr>
                                <w:rFonts w:hint="cs"/>
                                <w:b/>
                                <w:bCs/>
                                <w:rtl/>
                              </w:rPr>
                              <w:t>אלכסנדרוס</w:t>
                            </w:r>
                            <w:proofErr w:type="spellEnd"/>
                            <w:r>
                              <w:rPr>
                                <w:rFonts w:hint="cs"/>
                                <w:b/>
                                <w:bCs/>
                                <w:rtl/>
                              </w:rPr>
                              <w:t xml:space="preserve"> לאח יונתן שלום, שמענו עליך כי איש גיבור חיל אתה ומתאים להיות לנו לרע. ועתה מינינו אותך היום כוהן גדול על עמך ולהיקרא רע למלך </w:t>
                            </w:r>
                            <w:r>
                              <w:rPr>
                                <w:b/>
                                <w:bCs/>
                                <w:rtl/>
                              </w:rPr>
                              <w:t>–</w:t>
                            </w:r>
                            <w:r>
                              <w:rPr>
                                <w:rFonts w:hint="cs"/>
                                <w:b/>
                                <w:bCs/>
                                <w:rtl/>
                              </w:rPr>
                              <w:t xml:space="preserve"> וישלח אליו ארגמן ועטרת זהב </w:t>
                            </w:r>
                            <w:r>
                              <w:rPr>
                                <w:b/>
                                <w:bCs/>
                                <w:rtl/>
                              </w:rPr>
                              <w:t>–</w:t>
                            </w:r>
                            <w:r>
                              <w:rPr>
                                <w:rFonts w:hint="cs"/>
                                <w:b/>
                                <w:bCs/>
                                <w:rtl/>
                              </w:rPr>
                              <w:t xml:space="preserve"> ולדאוג לעניינינו ולשמור ידידות אלינו. וילבש יונתן את בגד הקודש בחודש השביעי בשנה השישים ומאה בחג הסוכות ויאסוף צבא ויעש נשק רב"</w:t>
                            </w:r>
                          </w:p>
                          <w:p xmlns:wp14="http://schemas.microsoft.com/office/word/2010/wordml" w14:paraId="54F4FA03" wp14:textId="77777777" w:rsidRPr="00DC0A16" w:rsidR="004B7CFD" w:rsidP="004B7CFD" w:rsidRDefault="004B7CFD">
                            <w:pPr>
                              <w:rPr>
                                <w:rtl/>
                                <w:cs/>
                              </w:rPr>
                            </w:pPr>
                            <w:r>
                              <w:rPr>
                                <w:rFonts w:hint="cs"/>
                                <w:rtl/>
                              </w:rPr>
                              <w:t>מתוך: מקבים א, פרק י, 21-18, תרגום א' רפפורט.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6FCB67F">
              <v:shapetype id="_x0000_t202" coordsize="21600,21600" o:spt="202" path="m,l,21600r21600,l21600,xe" w14:anchorId="217A789B">
                <v:stroke joinstyle="miter"/>
                <v:path gradientshapeok="t" o:connecttype="rect"/>
              </v:shapetype>
              <v:shape id="תיבת טקסט 2" style="position:absolute;left:0;text-align:left;margin-left:0;margin-top:0;width:423.75pt;height:86.25pt;flip:x;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">
                <v:textbox>
                  <w:txbxContent>
                    <w:p w14:paraId="3A44F0F6" wp14:textId="77777777" w:rsidR="004B7CFD" w:rsidP="004B7CFD" w:rsidRDefault="004B7CFD">
                      <w:pPr>
                        <w:rPr>
                          <w:b/>
                          <w:bCs/>
                          <w:rtl/>
                        </w:rPr>
                      </w:pPr>
                      <w:r>
                        <w:rPr>
                          <w:rFonts w:hint="cs"/>
                          <w:b/>
                          <w:bCs/>
                          <w:rtl/>
                        </w:rPr>
                        <w:t xml:space="preserve">"המלך </w:t>
                      </w:r>
                      <w:proofErr w:type="spellStart"/>
                      <w:r>
                        <w:rPr>
                          <w:rFonts w:hint="cs"/>
                          <w:b/>
                          <w:bCs/>
                          <w:rtl/>
                        </w:rPr>
                        <w:t>אלכסנדרוס</w:t>
                      </w:r>
                      <w:proofErr w:type="spellEnd"/>
                      <w:r>
                        <w:rPr>
                          <w:rFonts w:hint="cs"/>
                          <w:b/>
                          <w:bCs/>
                          <w:rtl/>
                        </w:rPr>
                        <w:t xml:space="preserve"> לאח יונתן שלום, שמענו עליך כי איש גיבור חיל אתה ומתאים להיות לנו לרע. ועתה מינינו אותך היום כוהן גדול על עמך ולהיקרא רע למלך </w:t>
                      </w:r>
                      <w:r>
                        <w:rPr>
                          <w:b/>
                          <w:bCs/>
                          <w:rtl/>
                        </w:rPr>
                        <w:t>–</w:t>
                      </w:r>
                      <w:r>
                        <w:rPr>
                          <w:rFonts w:hint="cs"/>
                          <w:b/>
                          <w:bCs/>
                          <w:rtl/>
                        </w:rPr>
                        <w:t xml:space="preserve"> וישלח אליו ארגמן ועטרת זהב </w:t>
                      </w:r>
                      <w:r>
                        <w:rPr>
                          <w:b/>
                          <w:bCs/>
                          <w:rtl/>
                        </w:rPr>
                        <w:t>–</w:t>
                      </w:r>
                      <w:r>
                        <w:rPr>
                          <w:rFonts w:hint="cs"/>
                          <w:b/>
                          <w:bCs/>
                          <w:rtl/>
                        </w:rPr>
                        <w:t xml:space="preserve"> ולדאוג לעניינינו ולשמור ידידות אלינו. וילבש יונתן את בגד הקודש בחודש השביעי בשנה השישים ומאה בחג הסוכות ויאסוף צבא ויעש נשק רב"</w:t>
                      </w:r>
                    </w:p>
                    <w:p w14:paraId="163095E3" wp14:textId="77777777" w:rsidRPr="00DC0A16" w:rsidR="004B7CFD" w:rsidP="004B7CFD" w:rsidRDefault="004B7CFD">
                      <w:pPr>
                        <w:rPr>
                          <w:rtl/>
                          <w:cs/>
                        </w:rPr>
                      </w:pPr>
                      <w:r>
                        <w:rPr>
                          <w:rFonts w:hint="cs"/>
                          <w:rtl/>
                        </w:rPr>
                        <w:t>מתוך: מקבים א, פרק י, 21-18, תרגום א' רפפורט.</w:t>
                      </w:r>
                    </w:p>
                  </w:txbxContent>
                </v:textbox>
              </v:shape>
            </w:pict>
          </mc:Fallback>
        </mc:AlternateContent>
      </w:r>
    </w:p>
    <w:p xmlns:wp14="http://schemas.microsoft.com/office/word/2010/wordml" w14:paraId="02EB378F" wp14:textId="77777777" w:rsidR="004B7CFD" w:rsidRPr="00D52EFF" w:rsidRDefault="004B7CFD" w:rsidP="004B7CFD">
      <w:pPr>
        <w:ind w:left="360"/>
        <w:jc w:val="both"/>
        <w:rPr>
          <w:rtl/>
        </w:rPr>
      </w:pPr>
    </w:p>
    <w:p xmlns:wp14="http://schemas.microsoft.com/office/word/2010/wordml" w14:paraId="6A05A809" wp14:textId="77777777" w:rsidR="004B7CFD" w:rsidRPr="00D52EFF" w:rsidRDefault="004B7CFD" w:rsidP="004B7CFD">
      <w:pPr>
        <w:ind w:left="360"/>
        <w:jc w:val="both"/>
        <w:rPr>
          <w:rtl/>
        </w:rPr>
      </w:pPr>
    </w:p>
    <w:p xmlns:wp14="http://schemas.microsoft.com/office/word/2010/wordml" w14:paraId="5A39BBE3" wp14:textId="77777777" w:rsidR="004B7CFD" w:rsidRPr="00D52EFF" w:rsidRDefault="004B7CFD" w:rsidP="004B7CFD">
      <w:pPr>
        <w:ind w:left="360"/>
        <w:jc w:val="both"/>
        <w:rPr>
          <w:rtl/>
        </w:rPr>
      </w:pPr>
    </w:p>
    <w:p xmlns:wp14="http://schemas.microsoft.com/office/word/2010/wordml" w14:paraId="6520D08C" wp14:textId="77777777" w:rsidR="004B7CFD" w:rsidRPr="00D52EFF" w:rsidRDefault="00D52EFF" w:rsidP="00D52EFF">
      <w:pPr>
        <w:jc w:val="both"/>
      </w:pPr>
      <w:r>
        <w:rPr>
          <w:rFonts w:hint="cs"/>
          <w:rtl/>
        </w:rPr>
        <w:t xml:space="preserve">א. </w:t>
      </w:r>
      <w:r w:rsidRPr="00D52EFF" w:rsidR="004B7CFD">
        <w:rPr>
          <w:rFonts w:hint="cs"/>
          <w:rtl/>
        </w:rPr>
        <w:t>לפי התעודה - הסבר מהו השינוי במעמד השליט החשמונאי המוצג בה, מדוע התרחש ומהם סמכויותיו של השליט. הסבר כיצד המתואר בתעודה מדגים את תהליך ההלניזציה (אימוץ תרבות יוון)</w:t>
      </w:r>
      <w:r>
        <w:rPr>
          <w:rFonts w:hint="cs"/>
          <w:rtl/>
        </w:rPr>
        <w:t xml:space="preserve"> של שליטי בית חשמונאי (12 נק'</w:t>
      </w:r>
      <w:r w:rsidRPr="00D52EFF" w:rsidR="004B7CFD">
        <w:rPr>
          <w:rFonts w:hint="cs"/>
          <w:rtl/>
        </w:rPr>
        <w:t>)</w:t>
      </w:r>
    </w:p>
    <w:p xmlns:wp14="http://schemas.microsoft.com/office/word/2010/wordml" w14:paraId="03B7116E" wp14:textId="77777777" w:rsidR="004B7CFD" w:rsidRDefault="00D52EFF" w:rsidP="00D52EFF">
      <w:pPr>
        <w:jc w:val="both"/>
        <w:rPr>
          <w:rtl/>
        </w:rPr>
      </w:pPr>
      <w:r>
        <w:rPr>
          <w:rFonts w:hint="cs"/>
          <w:rtl/>
        </w:rPr>
        <w:t xml:space="preserve">ב. </w:t>
      </w:r>
      <w:r w:rsidRPr="00D52EFF" w:rsidR="004B7CFD">
        <w:rPr>
          <w:rFonts w:hint="cs"/>
          <w:rtl/>
        </w:rPr>
        <w:t>הסבר מדוע כיבושי החשמונאים הציבו בפניהם בעיה דמוגרפית (הקשורה לאוכלוסייה) ואת הדרכים השונות שבאמצעותן התמודדו המלכים החשמונאיים עם בעיה זו (8 נק</w:t>
      </w:r>
      <w:r>
        <w:rPr>
          <w:rFonts w:hint="cs"/>
          <w:rtl/>
        </w:rPr>
        <w:t>'</w:t>
      </w:r>
      <w:r w:rsidRPr="00D52EFF" w:rsidR="004B7CFD">
        <w:rPr>
          <w:rFonts w:hint="cs"/>
          <w:rtl/>
        </w:rPr>
        <w:t>).</w:t>
      </w:r>
      <w:r w:rsidRPr="00D52EFF" w:rsidR="004B7CFD">
        <w:rPr>
          <w:rtl/>
        </w:rPr>
        <w:t xml:space="preserve"> </w:t>
      </w:r>
    </w:p>
    <w:p xmlns:wp14="http://schemas.microsoft.com/office/word/2010/wordml" w14:paraId="41C8F396" wp14:textId="77777777" w:rsidR="00FD5FA4" w:rsidRDefault="00FD5FA4" w:rsidP="00FD5FA4">
      <w:pPr>
        <w:spacing w:after="200"/>
        <w:contextualSpacing/>
        <w:jc w:val="both"/>
        <w:rPr>
          <w:rFonts w:ascii="Arial" w:hAnsi="Arial" w:eastAsia="Arial Unicode MS" w:cs="Arial"/>
          <w:b/>
          <w:bCs/>
          <w:u w:val="single"/>
          <w:rtl/>
        </w:rPr>
      </w:pPr>
    </w:p>
    <w:p xmlns:wp14="http://schemas.microsoft.com/office/word/2010/wordml" w14:paraId="72A3D3EC" wp14:textId="77777777" w:rsidR="00FD5FA4" w:rsidRDefault="00FD5FA4" w:rsidP="00FD5FA4">
      <w:pPr>
        <w:spacing w:after="200"/>
        <w:contextualSpacing/>
        <w:jc w:val="both"/>
        <w:rPr>
          <w:rFonts w:ascii="Arial" w:hAnsi="Arial" w:eastAsia="Arial Unicode MS" w:cs="Arial"/>
          <w:b/>
          <w:bCs/>
          <w:u w:val="single"/>
          <w:rtl/>
        </w:rPr>
      </w:pPr>
    </w:p>
    <w:p xmlns:wp14="http://schemas.microsoft.com/office/word/2010/wordml" w14:paraId="0D0B940D" wp14:textId="77777777" w:rsidR="00FD5FA4" w:rsidRDefault="00FD5FA4" w:rsidP="00FD5FA4">
      <w:pPr>
        <w:spacing w:after="200"/>
        <w:contextualSpacing/>
        <w:jc w:val="both"/>
        <w:rPr>
          <w:rFonts w:ascii="Arial" w:hAnsi="Arial" w:eastAsia="Arial Unicode MS" w:cs="Arial"/>
          <w:b/>
          <w:bCs/>
          <w:u w:val="single"/>
          <w:rtl/>
        </w:rPr>
      </w:pPr>
    </w:p>
    <w:p xmlns:wp14="http://schemas.microsoft.com/office/word/2010/wordml" w14:paraId="119AADE2" wp14:textId="77777777" w:rsidR="00FD5FA4" w:rsidRPr="007E551C" w:rsidRDefault="007E551C" w:rsidP="007E551C">
      <w:pPr>
        <w:spacing w:after="200"/>
        <w:contextualSpacing/>
        <w:jc w:val="both"/>
        <w:rPr>
          <w:rFonts w:eastAsia="Arial Unicode MS"/>
          <w:b/>
          <w:bCs/>
          <w:u w:val="single"/>
          <w:rtl/>
        </w:rPr>
      </w:pPr>
      <w:r w:rsidRPr="007E551C">
        <w:rPr>
          <w:rFonts w:eastAsia="Arial Unicode MS"/>
          <w:b/>
          <w:bCs/>
          <w:u w:val="single"/>
          <w:rtl/>
        </w:rPr>
        <w:t>שלטון החשמונאים</w:t>
      </w:r>
      <w:r>
        <w:rPr>
          <w:rFonts w:hint="cs" w:eastAsia="Arial Unicode MS"/>
          <w:b/>
          <w:bCs/>
          <w:u w:val="single"/>
          <w:rtl/>
        </w:rPr>
        <w:t xml:space="preserve"> </w:t>
      </w:r>
      <w:r>
        <w:rPr>
          <w:rFonts w:eastAsia="Arial Unicode MS"/>
          <w:b/>
          <w:bCs/>
          <w:u w:val="single"/>
          <w:rtl/>
        </w:rPr>
        <w:t>–</w:t>
      </w:r>
      <w:r>
        <w:rPr>
          <w:rFonts w:hint="cs" w:eastAsia="Arial Unicode MS"/>
          <w:b/>
          <w:bCs/>
          <w:u w:val="single"/>
          <w:rtl/>
        </w:rPr>
        <w:t xml:space="preserve"> שאלת מקור</w:t>
      </w:r>
    </w:p>
    <w:p xmlns:wp14="http://schemas.microsoft.com/office/word/2010/wordml" w14:paraId="2C0B31E1" wp14:textId="77777777" w:rsidR="007E551C" w:rsidRDefault="007E551C" w:rsidP="007E551C">
      <w:pPr>
        <w:spacing w:after="200"/>
        <w:contextualSpacing/>
        <w:jc w:val="both"/>
        <w:rPr>
          <w:rFonts w:eastAsia="Arial Unicode MS"/>
          <w:rtl/>
        </w:rPr>
      </w:pPr>
      <w:r>
        <w:rPr>
          <w:rFonts w:hint="cs" w:eastAsia="Arial Unicode MS"/>
          <w:rtl/>
        </w:rPr>
        <w:t xml:space="preserve">לפניך קטע מהספר </w:t>
      </w:r>
      <w:r w:rsidR="009A10A6">
        <w:rPr>
          <w:rFonts w:hint="cs" w:eastAsia="Arial Unicode MS"/>
          <w:rtl/>
        </w:rPr>
        <w:t xml:space="preserve">"קדמוניות היהודים" </w:t>
      </w:r>
      <w:r>
        <w:rPr>
          <w:rFonts w:hint="cs" w:eastAsia="Arial Unicode MS"/>
          <w:rtl/>
        </w:rPr>
        <w:t xml:space="preserve">שכתב ההיסטוריון היהודי-רומי </w:t>
      </w:r>
      <w:proofErr w:type="spellStart"/>
      <w:r>
        <w:rPr>
          <w:rFonts w:hint="cs" w:eastAsia="Arial Unicode MS"/>
          <w:rtl/>
        </w:rPr>
        <w:t>יוספוס</w:t>
      </w:r>
      <w:proofErr w:type="spellEnd"/>
      <w:r>
        <w:rPr>
          <w:rFonts w:hint="cs" w:eastAsia="Arial Unicode MS"/>
          <w:rtl/>
        </w:rPr>
        <w:t xml:space="preserve"> </w:t>
      </w:r>
      <w:proofErr w:type="spellStart"/>
      <w:r>
        <w:rPr>
          <w:rFonts w:hint="cs" w:eastAsia="Arial Unicode MS"/>
          <w:rtl/>
        </w:rPr>
        <w:t>פלביוס</w:t>
      </w:r>
      <w:proofErr w:type="spellEnd"/>
      <w:r>
        <w:rPr>
          <w:rFonts w:hint="cs" w:eastAsia="Arial Unicode MS"/>
          <w:rtl/>
        </w:rPr>
        <w:t xml:space="preserve"> (שנולד בשם יוסף בן-מתתיהו)</w:t>
      </w:r>
      <w:r w:rsidR="009A10A6">
        <w:rPr>
          <w:rFonts w:hint="cs" w:eastAsia="Arial Unicode MS"/>
          <w:rtl/>
        </w:rPr>
        <w:t>. קרא את התעודה וענה על השאלות שאחריה:</w:t>
      </w:r>
    </w:p>
    <w:p xmlns:wp14="http://schemas.microsoft.com/office/word/2010/wordml" w14:paraId="1EFB0823" wp14:textId="77777777" w:rsidR="009A10A6" w:rsidRDefault="009A10A6" w:rsidP="007E551C">
      <w:pPr>
        <w:spacing w:after="200"/>
        <w:contextualSpacing/>
        <w:jc w:val="both"/>
        <w:rPr>
          <w:rFonts w:eastAsia="Arial Unicode MS"/>
          <w:b/>
          <w:bCs/>
          <w:rtl/>
        </w:rPr>
      </w:pPr>
      <w:r>
        <w:rPr>
          <w:rFonts w:hint="cs" w:eastAsia="Arial Unicode MS"/>
          <w:b/>
          <w:bCs/>
          <w:rtl/>
        </w:rPr>
        <w:t xml:space="preserve">"הוא (יהודה </w:t>
      </w:r>
      <w:proofErr w:type="spellStart"/>
      <w:r>
        <w:rPr>
          <w:rFonts w:hint="cs" w:eastAsia="Arial Unicode MS"/>
          <w:b/>
          <w:bCs/>
          <w:rtl/>
        </w:rPr>
        <w:t>אריסטובולוס</w:t>
      </w:r>
      <w:proofErr w:type="spellEnd"/>
      <w:r>
        <w:rPr>
          <w:rFonts w:hint="cs" w:eastAsia="Arial Unicode MS"/>
          <w:b/>
          <w:bCs/>
          <w:rtl/>
        </w:rPr>
        <w:t xml:space="preserve">) שכינה עצמו "חובב </w:t>
      </w:r>
      <w:proofErr w:type="spellStart"/>
      <w:r>
        <w:rPr>
          <w:rFonts w:hint="cs" w:eastAsia="Arial Unicode MS"/>
          <w:b/>
          <w:bCs/>
          <w:rtl/>
        </w:rPr>
        <w:t>ההלנים</w:t>
      </w:r>
      <w:proofErr w:type="spellEnd"/>
      <w:r>
        <w:rPr>
          <w:rFonts w:hint="cs" w:eastAsia="Arial Unicode MS"/>
          <w:b/>
          <w:bCs/>
          <w:rtl/>
        </w:rPr>
        <w:t xml:space="preserve">" אף עשה טובות רבות למולדתו. הוא נלחם </w:t>
      </w:r>
      <w:proofErr w:type="spellStart"/>
      <w:r>
        <w:rPr>
          <w:rFonts w:hint="cs" w:eastAsia="Arial Unicode MS"/>
          <w:b/>
          <w:bCs/>
          <w:rtl/>
        </w:rPr>
        <w:t>ביטורים</w:t>
      </w:r>
      <w:proofErr w:type="spellEnd"/>
      <w:r>
        <w:rPr>
          <w:rFonts w:hint="cs" w:eastAsia="Arial Unicode MS"/>
          <w:b/>
          <w:bCs/>
          <w:rtl/>
        </w:rPr>
        <w:t xml:space="preserve"> (שבט של נוודים שהתיישב בהרי הלבנון) וסיפח חלק גדול של ארצם ליהודה והכריח את התושבים, אם רצונם להישאר בארץ, להימול ולחיות לפי חוקי היהודים...איש נוח מטבעו וצנוע מאד היה, כמו שמעיד עליו גם </w:t>
      </w:r>
      <w:proofErr w:type="spellStart"/>
      <w:r>
        <w:rPr>
          <w:rFonts w:hint="cs" w:eastAsia="Arial Unicode MS"/>
          <w:b/>
          <w:bCs/>
          <w:rtl/>
        </w:rPr>
        <w:t>אסטראבון</w:t>
      </w:r>
      <w:proofErr w:type="spellEnd"/>
      <w:r>
        <w:rPr>
          <w:rFonts w:hint="cs" w:eastAsia="Arial Unicode MS"/>
          <w:b/>
          <w:bCs/>
          <w:rtl/>
        </w:rPr>
        <w:t xml:space="preserve"> משמו של </w:t>
      </w:r>
      <w:proofErr w:type="spellStart"/>
      <w:r>
        <w:rPr>
          <w:rFonts w:hint="cs" w:eastAsia="Arial Unicode MS"/>
          <w:b/>
          <w:bCs/>
          <w:rtl/>
        </w:rPr>
        <w:t>טימאנגס</w:t>
      </w:r>
      <w:proofErr w:type="spellEnd"/>
      <w:r>
        <w:rPr>
          <w:rFonts w:hint="cs" w:eastAsia="Arial Unicode MS"/>
          <w:b/>
          <w:bCs/>
          <w:rtl/>
        </w:rPr>
        <w:t xml:space="preserve">, וכך הוא </w:t>
      </w:r>
      <w:proofErr w:type="spellStart"/>
      <w:r>
        <w:rPr>
          <w:rFonts w:hint="cs" w:eastAsia="Arial Unicode MS"/>
          <w:b/>
          <w:bCs/>
          <w:rtl/>
        </w:rPr>
        <w:t>אומר:"הוא</w:t>
      </w:r>
      <w:proofErr w:type="spellEnd"/>
      <w:r>
        <w:rPr>
          <w:rFonts w:hint="cs" w:eastAsia="Arial Unicode MS"/>
          <w:b/>
          <w:bCs/>
          <w:rtl/>
        </w:rPr>
        <w:t xml:space="preserve"> היה איש ישר מאד והביא תועלת רבה ליהודים, שכן הוסיף להם ארץ ורכז חלק מעם </w:t>
      </w:r>
      <w:proofErr w:type="spellStart"/>
      <w:r>
        <w:rPr>
          <w:rFonts w:hint="cs" w:eastAsia="Arial Unicode MS"/>
          <w:b/>
          <w:bCs/>
          <w:rtl/>
        </w:rPr>
        <w:t>היטורים</w:t>
      </w:r>
      <w:proofErr w:type="spellEnd"/>
      <w:r>
        <w:rPr>
          <w:rFonts w:hint="cs" w:eastAsia="Arial Unicode MS"/>
          <w:b/>
          <w:bCs/>
          <w:rtl/>
        </w:rPr>
        <w:t xml:space="preserve"> וקשר אותם אליהם בקשר (מצוות) המילה"</w:t>
      </w:r>
    </w:p>
    <w:p xmlns:wp14="http://schemas.microsoft.com/office/word/2010/wordml" w14:paraId="2CE00A81" wp14:textId="77777777" w:rsidR="009A10A6" w:rsidRPr="009A10A6" w:rsidRDefault="009A10A6" w:rsidP="007E551C">
      <w:pPr>
        <w:spacing w:after="200"/>
        <w:contextualSpacing/>
        <w:jc w:val="both"/>
        <w:rPr>
          <w:rFonts w:eastAsia="Arial Unicode MS"/>
          <w:rtl/>
        </w:rPr>
      </w:pPr>
      <w:r w:rsidRPr="009A10A6">
        <w:rPr>
          <w:rFonts w:hint="cs" w:eastAsia="Arial Unicode MS"/>
          <w:rtl/>
        </w:rPr>
        <w:t>(מתוך קדמוניות היהודים, י"ג, 319-318, אצל "החברה היהודית בימי הבית השני, בעריכת שלמה פישר, בהוצאת המרכז לחינוך יהודי יוצר ע"ש דוד שון. תשמ"ה, ירושלים, עמ' 145)</w:t>
      </w:r>
    </w:p>
    <w:p xmlns:wp14="http://schemas.microsoft.com/office/word/2010/wordml" w14:paraId="0E27B00A" wp14:textId="77777777" w:rsidR="003205FE" w:rsidRDefault="003205FE" w:rsidP="007E551C">
      <w:pPr>
        <w:spacing w:after="200"/>
        <w:contextualSpacing/>
        <w:jc w:val="both"/>
        <w:rPr>
          <w:rFonts w:eastAsia="Arial Unicode MS"/>
          <w:rtl/>
        </w:rPr>
      </w:pPr>
    </w:p>
    <w:p xmlns:wp14="http://schemas.microsoft.com/office/word/2010/wordml" w14:paraId="41A1CCE3" wp14:textId="77777777" w:rsidR="007E551C" w:rsidRDefault="009A10A6" w:rsidP="007E551C">
      <w:pPr>
        <w:spacing w:after="200"/>
        <w:contextualSpacing/>
        <w:jc w:val="both"/>
        <w:rPr>
          <w:rFonts w:eastAsia="Arial Unicode MS"/>
          <w:rtl/>
        </w:rPr>
      </w:pPr>
      <w:r>
        <w:rPr>
          <w:rFonts w:hint="cs" w:eastAsia="Arial Unicode MS"/>
          <w:rtl/>
        </w:rPr>
        <w:t xml:space="preserve">א. </w:t>
      </w:r>
      <w:r w:rsidRPr="009A10A6">
        <w:rPr>
          <w:rFonts w:hint="cs" w:eastAsia="Arial Unicode MS"/>
          <w:b/>
          <w:bCs/>
          <w:u w:val="single"/>
          <w:rtl/>
        </w:rPr>
        <w:t>לפי התעודה</w:t>
      </w:r>
      <w:r>
        <w:rPr>
          <w:rFonts w:hint="cs" w:eastAsia="Arial Unicode MS"/>
          <w:rtl/>
        </w:rPr>
        <w:t xml:space="preserve"> - הצג את הפעולות של יהודה </w:t>
      </w:r>
      <w:proofErr w:type="spellStart"/>
      <w:r>
        <w:rPr>
          <w:rFonts w:hint="cs" w:eastAsia="Arial Unicode MS"/>
          <w:rtl/>
        </w:rPr>
        <w:t>ארסיטובולוס</w:t>
      </w:r>
      <w:proofErr w:type="spellEnd"/>
      <w:r>
        <w:rPr>
          <w:rFonts w:hint="cs" w:eastAsia="Arial Unicode MS"/>
          <w:rtl/>
        </w:rPr>
        <w:t xml:space="preserve"> המבטאות את מדיניות ממלכת החשמונאים, הסבר, </w:t>
      </w:r>
      <w:r w:rsidRPr="009A10A6">
        <w:rPr>
          <w:rFonts w:hint="cs" w:eastAsia="Arial Unicode MS"/>
          <w:b/>
          <w:bCs/>
          <w:u w:val="single"/>
          <w:rtl/>
        </w:rPr>
        <w:t>לפי מה שלמדת</w:t>
      </w:r>
      <w:r>
        <w:rPr>
          <w:rFonts w:hint="cs" w:eastAsia="Arial Unicode MS"/>
          <w:rtl/>
        </w:rPr>
        <w:t>, מה ביקשו השליטים החשמונאים להשיג בפעולות אלה.</w:t>
      </w:r>
    </w:p>
    <w:p xmlns:wp14="http://schemas.microsoft.com/office/word/2010/wordml" w14:paraId="60061E4C" wp14:textId="77777777" w:rsidR="007A34EE" w:rsidRDefault="007A34EE" w:rsidP="007E551C">
      <w:pPr>
        <w:spacing w:after="200"/>
        <w:contextualSpacing/>
        <w:jc w:val="both"/>
        <w:rPr>
          <w:rFonts w:eastAsia="Arial Unicode MS"/>
          <w:rtl/>
        </w:rPr>
      </w:pPr>
    </w:p>
    <w:p xmlns:wp14="http://schemas.microsoft.com/office/word/2010/wordml" w14:paraId="2F60C413" wp14:textId="77777777" w:rsidR="009A10A6" w:rsidRPr="009A10A6" w:rsidRDefault="009A10A6" w:rsidP="007E551C">
      <w:pPr>
        <w:spacing w:after="200"/>
        <w:contextualSpacing/>
        <w:jc w:val="both"/>
        <w:rPr>
          <w:rFonts w:eastAsia="Arial Unicode MS"/>
          <w:rtl/>
        </w:rPr>
      </w:pPr>
      <w:r>
        <w:rPr>
          <w:rFonts w:hint="cs" w:eastAsia="Arial Unicode MS"/>
          <w:rtl/>
        </w:rPr>
        <w:t xml:space="preserve">ב. כותב הדברים היה היסטוריון יהודי בשם יוסף בן-מתתיהו, שבזמן המרד הגדול עבר לצד הרומי ושינה את שמו </w:t>
      </w:r>
      <w:proofErr w:type="spellStart"/>
      <w:r>
        <w:rPr>
          <w:rFonts w:hint="cs" w:eastAsia="Arial Unicode MS"/>
          <w:rtl/>
        </w:rPr>
        <w:t>ליוספוס</w:t>
      </w:r>
      <w:proofErr w:type="spellEnd"/>
      <w:r>
        <w:rPr>
          <w:rFonts w:hint="cs" w:eastAsia="Arial Unicode MS"/>
          <w:rtl/>
        </w:rPr>
        <w:t xml:space="preserve"> </w:t>
      </w:r>
      <w:proofErr w:type="spellStart"/>
      <w:r>
        <w:rPr>
          <w:rFonts w:hint="cs" w:eastAsia="Arial Unicode MS"/>
          <w:rtl/>
        </w:rPr>
        <w:t>פלביוס</w:t>
      </w:r>
      <w:proofErr w:type="spellEnd"/>
      <w:r>
        <w:rPr>
          <w:rFonts w:hint="cs" w:eastAsia="Arial Unicode MS"/>
          <w:rtl/>
        </w:rPr>
        <w:t xml:space="preserve">. האם עובדה זו באה לידי ביטוי בתעודה? אם כן </w:t>
      </w:r>
      <w:r>
        <w:rPr>
          <w:rFonts w:eastAsia="Arial Unicode MS"/>
          <w:rtl/>
        </w:rPr>
        <w:t>–</w:t>
      </w:r>
      <w:r>
        <w:rPr>
          <w:rFonts w:hint="cs" w:eastAsia="Arial Unicode MS"/>
          <w:rtl/>
        </w:rPr>
        <w:t xml:space="preserve"> כיצד ומדוע לדעתך הוא תיאר את המלך החשמונאי בדרך שבה תיאר. בתשובתך התבסס על ידע היסטורי.</w:t>
      </w:r>
    </w:p>
    <w:p xmlns:wp14="http://schemas.microsoft.com/office/word/2010/wordml" w14:paraId="44EAFD9C" wp14:textId="77777777" w:rsidR="007E551C" w:rsidRDefault="007E551C" w:rsidP="00FD5FA4">
      <w:pPr>
        <w:spacing w:after="200"/>
        <w:contextualSpacing/>
        <w:jc w:val="both"/>
        <w:rPr>
          <w:rFonts w:ascii="Arial" w:hAnsi="Arial" w:eastAsia="Arial Unicode MS" w:cs="Arial"/>
          <w:b/>
          <w:bCs/>
          <w:u w:val="single"/>
          <w:rtl/>
        </w:rPr>
      </w:pPr>
    </w:p>
    <w:p xmlns:wp14="http://schemas.microsoft.com/office/word/2010/wordml" w14:paraId="4B94D5A5" wp14:textId="77777777" w:rsidR="007E551C" w:rsidRDefault="007E551C" w:rsidP="00FD5FA4">
      <w:pPr>
        <w:spacing w:after="200"/>
        <w:contextualSpacing/>
        <w:jc w:val="both"/>
        <w:rPr>
          <w:rFonts w:ascii="Arial" w:hAnsi="Arial" w:eastAsia="Arial Unicode MS" w:cs="Arial"/>
          <w:b/>
          <w:bCs/>
          <w:u w:val="single"/>
          <w:rtl/>
        </w:rPr>
      </w:pPr>
    </w:p>
    <w:p xmlns:wp14="http://schemas.microsoft.com/office/word/2010/wordml" w14:paraId="72AA29CA" wp14:textId="77777777" w:rsidR="00FD5FA4" w:rsidRPr="00FD5FA4" w:rsidRDefault="00FD5FA4" w:rsidP="00FD5FA4">
      <w:pPr>
        <w:spacing w:after="200"/>
        <w:contextualSpacing/>
        <w:jc w:val="both"/>
        <w:rPr>
          <w:rFonts w:eastAsia="Arial Unicode MS"/>
          <w:b/>
          <w:bCs/>
          <w:u w:val="single"/>
        </w:rPr>
      </w:pPr>
      <w:r w:rsidRPr="00FD5FA4">
        <w:rPr>
          <w:rFonts w:eastAsia="Arial Unicode MS"/>
          <w:b/>
          <w:bCs/>
          <w:u w:val="single"/>
          <w:rtl/>
        </w:rPr>
        <w:t>ממלכת החשמונאים</w:t>
      </w:r>
    </w:p>
    <w:p xmlns:wp14="http://schemas.microsoft.com/office/word/2010/wordml" w14:paraId="0897158B" wp14:textId="77777777" w:rsidR="00FD5FA4" w:rsidRDefault="00FD5FA4" w:rsidP="00FD5FA4">
      <w:pPr>
        <w:spacing w:after="200"/>
        <w:contextualSpacing/>
        <w:jc w:val="both"/>
        <w:rPr>
          <w:rFonts w:eastAsia="Arial Unicode MS"/>
          <w:rtl/>
        </w:rPr>
      </w:pPr>
      <w:r>
        <w:rPr>
          <w:rFonts w:hint="cs" w:eastAsia="Arial Unicode MS"/>
          <w:rtl/>
        </w:rPr>
        <w:t xml:space="preserve">א. </w:t>
      </w:r>
      <w:r w:rsidRPr="00FD5FA4">
        <w:rPr>
          <w:rFonts w:eastAsia="Arial Unicode MS"/>
          <w:rtl/>
        </w:rPr>
        <w:t>הצג שני קשיים שאיתם התמודדו המלכים החשמונאים ותאר שלוש השפעות של התרבות ההלניסטית על הממלכה החשמונאית.</w:t>
      </w:r>
    </w:p>
    <w:p xmlns:wp14="http://schemas.microsoft.com/office/word/2010/wordml" w14:paraId="3DEEC669" wp14:textId="77777777" w:rsidR="007A34EE" w:rsidRPr="00FD5FA4" w:rsidRDefault="007A34EE" w:rsidP="00FD5FA4">
      <w:pPr>
        <w:spacing w:after="200"/>
        <w:contextualSpacing/>
        <w:jc w:val="both"/>
        <w:rPr>
          <w:rFonts w:eastAsia="Arial Unicode MS"/>
        </w:rPr>
      </w:pPr>
    </w:p>
    <w:p xmlns:wp14="http://schemas.microsoft.com/office/word/2010/wordml" w14:paraId="29D45FBD" wp14:textId="77777777" w:rsidR="00FD5FA4" w:rsidRDefault="00FD5FA4" w:rsidP="00FD5FA4">
      <w:pPr>
        <w:spacing w:after="200"/>
        <w:contextualSpacing/>
        <w:jc w:val="both"/>
        <w:rPr>
          <w:rFonts w:eastAsia="Arial Unicode MS"/>
          <w:rtl/>
        </w:rPr>
      </w:pPr>
      <w:r>
        <w:rPr>
          <w:rFonts w:hint="cs" w:eastAsia="Arial Unicode MS"/>
          <w:rtl/>
        </w:rPr>
        <w:t xml:space="preserve">ב. </w:t>
      </w:r>
      <w:r w:rsidRPr="00FD5FA4">
        <w:rPr>
          <w:rFonts w:eastAsia="Arial Unicode MS"/>
          <w:rtl/>
        </w:rPr>
        <w:t xml:space="preserve">הסבר את מדיניות הגיור שהנהיגו המלכים החשמונאים ואת השינויים </w:t>
      </w:r>
      <w:proofErr w:type="spellStart"/>
      <w:r w:rsidRPr="00FD5FA4">
        <w:rPr>
          <w:rFonts w:eastAsia="Arial Unicode MS"/>
          <w:rtl/>
        </w:rPr>
        <w:t>הטרטוריאלים</w:t>
      </w:r>
      <w:proofErr w:type="spellEnd"/>
      <w:r w:rsidRPr="00FD5FA4">
        <w:rPr>
          <w:rFonts w:eastAsia="Arial Unicode MS"/>
          <w:rtl/>
        </w:rPr>
        <w:t xml:space="preserve"> </w:t>
      </w:r>
      <w:proofErr w:type="spellStart"/>
      <w:r w:rsidRPr="00FD5FA4">
        <w:rPr>
          <w:rFonts w:eastAsia="Arial Unicode MS"/>
          <w:rtl/>
        </w:rPr>
        <w:t>במללכת</w:t>
      </w:r>
      <w:proofErr w:type="spellEnd"/>
      <w:r w:rsidRPr="00FD5FA4">
        <w:rPr>
          <w:rFonts w:eastAsia="Arial Unicode MS"/>
          <w:rtl/>
        </w:rPr>
        <w:t xml:space="preserve"> יהודה תחת שלטון בית חשמונאי.</w:t>
      </w:r>
    </w:p>
    <w:p xmlns:wp14="http://schemas.microsoft.com/office/word/2010/wordml" w14:paraId="3656B9AB" wp14:textId="77777777" w:rsidR="00183906" w:rsidRDefault="00183906" w:rsidP="00FD5FA4">
      <w:pPr>
        <w:spacing w:after="200"/>
        <w:contextualSpacing/>
        <w:jc w:val="both"/>
        <w:rPr>
          <w:rFonts w:eastAsia="Arial Unicode MS"/>
          <w:rtl/>
        </w:rPr>
      </w:pPr>
    </w:p>
    <w:p xmlns:wp14="http://schemas.microsoft.com/office/word/2010/wordml" w14:paraId="45FB0818" wp14:textId="77777777" w:rsidR="007A34EE" w:rsidRDefault="007A34EE" w:rsidP="00FD5FA4">
      <w:pPr>
        <w:spacing w:after="200"/>
        <w:contextualSpacing/>
        <w:jc w:val="both"/>
        <w:rPr>
          <w:rFonts w:eastAsia="Arial Unicode MS"/>
          <w:rtl/>
        </w:rPr>
      </w:pPr>
    </w:p>
    <w:p xmlns:wp14="http://schemas.microsoft.com/office/word/2010/wordml" w14:paraId="7124C9B4" wp14:textId="77777777" w:rsidR="00183906" w:rsidRPr="0071660E" w:rsidRDefault="00183906" w:rsidP="00183906">
      <w:r w:rsidRPr="008B424B">
        <w:rPr>
          <w:rFonts w:hint="cs"/>
          <w:b/>
          <w:bCs/>
          <w:u w:val="single"/>
          <w:rtl/>
        </w:rPr>
        <w:t>המדינה החשמונאית</w:t>
      </w:r>
    </w:p>
    <w:p xmlns:wp14="http://schemas.microsoft.com/office/word/2010/wordml" w14:paraId="789550B8" wp14:textId="77777777" w:rsidR="00183906" w:rsidRPr="0071660E" w:rsidRDefault="00183906" w:rsidP="00183906">
      <w:pPr>
        <w:spacing w:after="200"/>
        <w:rPr>
          <w:rtl/>
        </w:rPr>
      </w:pPr>
      <w:r>
        <w:rPr>
          <w:rFonts w:hint="cs"/>
          <w:rtl/>
        </w:rPr>
        <w:t xml:space="preserve">א. </w:t>
      </w:r>
      <w:r w:rsidRPr="0071660E">
        <w:rPr>
          <w:rFonts w:hint="cs"/>
          <w:rtl/>
        </w:rPr>
        <w:t>הצג</w:t>
      </w:r>
      <w:r w:rsidRPr="0071660E">
        <w:rPr>
          <w:rtl/>
        </w:rPr>
        <w:t xml:space="preserve"> </w:t>
      </w:r>
      <w:r w:rsidRPr="0071660E">
        <w:rPr>
          <w:rFonts w:hint="cs"/>
          <w:rtl/>
        </w:rPr>
        <w:t>שני</w:t>
      </w:r>
      <w:r w:rsidRPr="0071660E">
        <w:rPr>
          <w:rtl/>
        </w:rPr>
        <w:t xml:space="preserve"> </w:t>
      </w:r>
      <w:r w:rsidRPr="0071660E">
        <w:rPr>
          <w:rFonts w:hint="cs"/>
          <w:rtl/>
        </w:rPr>
        <w:t>שינויים</w:t>
      </w:r>
      <w:r w:rsidRPr="0071660E">
        <w:rPr>
          <w:rtl/>
        </w:rPr>
        <w:t xml:space="preserve"> </w:t>
      </w:r>
      <w:r w:rsidRPr="0071660E">
        <w:rPr>
          <w:rFonts w:hint="cs"/>
          <w:rtl/>
        </w:rPr>
        <w:t>שחלו</w:t>
      </w:r>
      <w:r w:rsidRPr="0071660E">
        <w:rPr>
          <w:rtl/>
        </w:rPr>
        <w:t xml:space="preserve"> </w:t>
      </w:r>
      <w:r w:rsidRPr="0071660E">
        <w:rPr>
          <w:rFonts w:hint="cs"/>
          <w:rtl/>
        </w:rPr>
        <w:t>במעמד</w:t>
      </w:r>
      <w:r w:rsidRPr="0071660E">
        <w:rPr>
          <w:rtl/>
        </w:rPr>
        <w:t xml:space="preserve"> </w:t>
      </w:r>
      <w:r w:rsidRPr="0071660E">
        <w:rPr>
          <w:rFonts w:hint="cs"/>
          <w:rtl/>
        </w:rPr>
        <w:t>החשמונאים</w:t>
      </w:r>
      <w:r w:rsidRPr="0071660E">
        <w:rPr>
          <w:rtl/>
        </w:rPr>
        <w:t xml:space="preserve"> </w:t>
      </w:r>
      <w:r w:rsidRPr="0071660E">
        <w:rPr>
          <w:rFonts w:hint="cs"/>
          <w:rtl/>
        </w:rPr>
        <w:t>ו</w:t>
      </w:r>
      <w:r w:rsidRPr="0071660E">
        <w:rPr>
          <w:rtl/>
        </w:rPr>
        <w:t>/</w:t>
      </w:r>
      <w:r w:rsidRPr="0071660E">
        <w:rPr>
          <w:rFonts w:hint="cs"/>
          <w:rtl/>
        </w:rPr>
        <w:t>או</w:t>
      </w:r>
      <w:r w:rsidRPr="0071660E">
        <w:rPr>
          <w:rtl/>
        </w:rPr>
        <w:t xml:space="preserve"> </w:t>
      </w:r>
      <w:r w:rsidRPr="0071660E">
        <w:rPr>
          <w:rFonts w:hint="cs"/>
          <w:rtl/>
        </w:rPr>
        <w:t>בסמכויותיהם</w:t>
      </w:r>
      <w:r w:rsidRPr="0071660E">
        <w:rPr>
          <w:rtl/>
        </w:rPr>
        <w:t xml:space="preserve">, </w:t>
      </w:r>
      <w:r w:rsidRPr="0071660E">
        <w:rPr>
          <w:rFonts w:hint="cs"/>
          <w:rtl/>
        </w:rPr>
        <w:t>והסבר</w:t>
      </w:r>
      <w:r w:rsidRPr="0071660E">
        <w:rPr>
          <w:rtl/>
        </w:rPr>
        <w:t xml:space="preserve"> </w:t>
      </w:r>
      <w:r w:rsidRPr="0071660E">
        <w:rPr>
          <w:rFonts w:hint="cs"/>
          <w:rtl/>
        </w:rPr>
        <w:t>כיצד</w:t>
      </w:r>
      <w:r w:rsidRPr="0071660E">
        <w:rPr>
          <w:rtl/>
        </w:rPr>
        <w:t xml:space="preserve"> </w:t>
      </w:r>
      <w:r w:rsidRPr="0071660E">
        <w:rPr>
          <w:rFonts w:hint="cs"/>
          <w:rtl/>
        </w:rPr>
        <w:t>אחד</w:t>
      </w:r>
      <w:r w:rsidRPr="0071660E">
        <w:rPr>
          <w:rtl/>
        </w:rPr>
        <w:t xml:space="preserve">   </w:t>
      </w:r>
      <w:r w:rsidRPr="0071660E">
        <w:rPr>
          <w:rFonts w:hint="cs"/>
          <w:rtl/>
        </w:rPr>
        <w:t>מהשינויים</w:t>
      </w:r>
      <w:r w:rsidRPr="0071660E">
        <w:rPr>
          <w:rtl/>
        </w:rPr>
        <w:t xml:space="preserve"> </w:t>
      </w:r>
      <w:r w:rsidRPr="0071660E">
        <w:rPr>
          <w:rFonts w:hint="cs"/>
          <w:rtl/>
        </w:rPr>
        <w:t>מבטא</w:t>
      </w:r>
      <w:r w:rsidRPr="0071660E">
        <w:rPr>
          <w:rtl/>
        </w:rPr>
        <w:t xml:space="preserve"> </w:t>
      </w:r>
      <w:r w:rsidRPr="0071660E">
        <w:rPr>
          <w:rFonts w:hint="cs"/>
          <w:rtl/>
        </w:rPr>
        <w:t>התקרבות</w:t>
      </w:r>
      <w:r w:rsidRPr="0071660E">
        <w:rPr>
          <w:rtl/>
        </w:rPr>
        <w:t xml:space="preserve"> </w:t>
      </w:r>
      <w:r w:rsidRPr="0071660E">
        <w:rPr>
          <w:rFonts w:hint="cs"/>
          <w:rtl/>
        </w:rPr>
        <w:t>להלניזם</w:t>
      </w:r>
      <w:r w:rsidRPr="0071660E">
        <w:rPr>
          <w:rtl/>
        </w:rPr>
        <w:t>.</w:t>
      </w:r>
      <w:r w:rsidRPr="005846A9">
        <w:rPr>
          <w:rFonts w:hint="cs"/>
          <w:rtl/>
        </w:rPr>
        <w:t xml:space="preserve"> </w:t>
      </w:r>
      <w:r>
        <w:rPr>
          <w:rFonts w:hint="cs"/>
          <w:rtl/>
        </w:rPr>
        <w:t>( 10 נקודות)</w:t>
      </w:r>
    </w:p>
    <w:p xmlns:wp14="http://schemas.microsoft.com/office/word/2010/wordml" w14:paraId="3DC1EF32" wp14:textId="77777777" w:rsidR="00183906" w:rsidRDefault="00183906" w:rsidP="00183906">
      <w:pPr>
        <w:spacing w:after="200"/>
        <w:rPr>
          <w:rtl/>
        </w:rPr>
      </w:pPr>
      <w:r>
        <w:rPr>
          <w:rFonts w:hint="cs"/>
          <w:rtl/>
        </w:rPr>
        <w:t xml:space="preserve">ב. </w:t>
      </w:r>
      <w:r w:rsidRPr="0071660E">
        <w:rPr>
          <w:rFonts w:hint="cs"/>
          <w:rtl/>
        </w:rPr>
        <w:t>הסבר</w:t>
      </w:r>
      <w:r w:rsidRPr="0071660E">
        <w:rPr>
          <w:rtl/>
        </w:rPr>
        <w:t xml:space="preserve"> </w:t>
      </w:r>
      <w:r>
        <w:rPr>
          <w:rFonts w:hint="cs"/>
          <w:rtl/>
        </w:rPr>
        <w:t xml:space="preserve">כיצד התמודדו </w:t>
      </w:r>
      <w:r w:rsidRPr="0071660E">
        <w:rPr>
          <w:rFonts w:hint="cs"/>
          <w:rtl/>
        </w:rPr>
        <w:t>מנהיגי</w:t>
      </w:r>
      <w:r w:rsidRPr="0071660E">
        <w:rPr>
          <w:rtl/>
        </w:rPr>
        <w:t xml:space="preserve"> </w:t>
      </w:r>
      <w:r w:rsidRPr="0071660E">
        <w:rPr>
          <w:rFonts w:hint="cs"/>
          <w:rtl/>
        </w:rPr>
        <w:t>החשמונאים</w:t>
      </w:r>
      <w:r w:rsidRPr="0071660E">
        <w:rPr>
          <w:rtl/>
        </w:rPr>
        <w:t xml:space="preserve"> </w:t>
      </w:r>
      <w:r>
        <w:rPr>
          <w:rFonts w:hint="cs"/>
          <w:rtl/>
        </w:rPr>
        <w:t>עם אחד מהקשיים הבאים</w:t>
      </w:r>
      <w:r w:rsidRPr="0071660E">
        <w:rPr>
          <w:rtl/>
        </w:rPr>
        <w:t>:</w:t>
      </w:r>
      <w:r>
        <w:rPr>
          <w:rFonts w:hint="cs"/>
          <w:rtl/>
        </w:rPr>
        <w:t xml:space="preserve"> </w:t>
      </w:r>
      <w:r w:rsidRPr="0071660E">
        <w:rPr>
          <w:rFonts w:hint="cs"/>
          <w:rtl/>
        </w:rPr>
        <w:t>קושי</w:t>
      </w:r>
      <w:r w:rsidRPr="0071660E">
        <w:rPr>
          <w:rtl/>
        </w:rPr>
        <w:t xml:space="preserve"> </w:t>
      </w:r>
      <w:r w:rsidRPr="0071660E">
        <w:rPr>
          <w:rFonts w:hint="cs"/>
          <w:rtl/>
        </w:rPr>
        <w:t>מדיני</w:t>
      </w:r>
      <w:r w:rsidRPr="0071660E">
        <w:rPr>
          <w:rtl/>
        </w:rPr>
        <w:t xml:space="preserve"> </w:t>
      </w:r>
      <w:r w:rsidRPr="0071660E">
        <w:rPr>
          <w:rFonts w:hint="cs"/>
          <w:rtl/>
        </w:rPr>
        <w:t>או</w:t>
      </w:r>
      <w:r w:rsidRPr="0071660E">
        <w:rPr>
          <w:rtl/>
        </w:rPr>
        <w:t xml:space="preserve">  </w:t>
      </w:r>
      <w:r w:rsidRPr="0071660E">
        <w:rPr>
          <w:rFonts w:hint="cs"/>
          <w:rtl/>
        </w:rPr>
        <w:t>כלכלי</w:t>
      </w:r>
      <w:r w:rsidRPr="0071660E">
        <w:rPr>
          <w:rtl/>
        </w:rPr>
        <w:t xml:space="preserve">. </w:t>
      </w:r>
      <w:r>
        <w:rPr>
          <w:rFonts w:hint="cs"/>
          <w:rtl/>
        </w:rPr>
        <w:t>( 10 נקודות)</w:t>
      </w:r>
    </w:p>
    <w:p xmlns:wp14="http://schemas.microsoft.com/office/word/2010/wordml" w14:paraId="049F31CB" wp14:textId="77777777" w:rsidR="009F63FE" w:rsidRDefault="009F63FE" w:rsidP="00183906">
      <w:pPr>
        <w:spacing w:after="200"/>
        <w:rPr>
          <w:rtl/>
        </w:rPr>
      </w:pPr>
    </w:p>
    <w:p xmlns:wp14="http://schemas.microsoft.com/office/word/2010/wordml" w14:paraId="0A6793F8" wp14:textId="77777777" w:rsidR="009F63FE" w:rsidRPr="003B0C6E" w:rsidRDefault="009F63FE" w:rsidP="009F63FE">
      <w:pPr>
        <w:spacing w:after="0"/>
        <w:rPr>
          <w:rFonts w:ascii="Times New Roman" w:hAnsi="Times New Roman" w:eastAsia="Times New Roman"/>
          <w:b/>
          <w:bCs/>
          <w:u w:val="single"/>
          <w:lang w:eastAsia="he-IL"/>
        </w:rPr>
      </w:pPr>
      <w:r w:rsidRPr="003B0C6E">
        <w:rPr>
          <w:rFonts w:hint="cs" w:ascii="Times New Roman" w:hAnsi="Times New Roman" w:eastAsia="Times New Roman"/>
          <w:b/>
          <w:bCs/>
          <w:u w:val="single"/>
          <w:rtl/>
          <w:lang w:eastAsia="he-IL"/>
        </w:rPr>
        <w:t xml:space="preserve">שלטון בית חשמונאי </w:t>
      </w:r>
    </w:p>
    <w:p xmlns:wp14="http://schemas.microsoft.com/office/word/2010/wordml" w14:paraId="41A11BE4" wp14:textId="77777777" w:rsidR="009F63FE" w:rsidRPr="009F63FE" w:rsidRDefault="009F63FE" w:rsidP="009F63FE">
      <w:pPr>
        <w:rPr>
          <w:rFonts w:ascii="Calibri" w:hAnsi="Calibri" w:eastAsia="Calibri"/>
        </w:rPr>
      </w:pPr>
      <w:r>
        <w:rPr>
          <w:rFonts w:hint="cs" w:ascii="Calibri" w:hAnsi="Calibri" w:eastAsia="Calibri"/>
          <w:rtl/>
        </w:rPr>
        <w:t xml:space="preserve">א. </w:t>
      </w:r>
      <w:r w:rsidRPr="009F63FE">
        <w:rPr>
          <w:rFonts w:hint="cs" w:ascii="Calibri" w:hAnsi="Calibri" w:eastAsia="Calibri"/>
          <w:rtl/>
        </w:rPr>
        <w:t>הסבר והדגם את יחסו של בית חשמונאי להלניזם.  (10 נקודות)</w:t>
      </w:r>
    </w:p>
    <w:p xmlns:wp14="http://schemas.microsoft.com/office/word/2010/wordml" w14:paraId="0E0F9F5B" wp14:textId="77777777" w:rsidR="009F63FE" w:rsidRPr="009F63FE" w:rsidRDefault="009F63FE" w:rsidP="009F63FE">
      <w:pPr>
        <w:rPr>
          <w:rtl/>
        </w:rPr>
      </w:pPr>
      <w:r>
        <w:rPr>
          <w:rFonts w:hint="cs"/>
          <w:rtl/>
        </w:rPr>
        <w:t xml:space="preserve">ב. </w:t>
      </w:r>
      <w:r w:rsidRPr="009F63FE">
        <w:rPr>
          <w:rFonts w:hint="cs"/>
          <w:rtl/>
        </w:rPr>
        <w:t>הסבר שלושה מניעים של המלכים החשמונאיים לצאת למסעות כיבושים</w:t>
      </w:r>
      <w:r>
        <w:rPr>
          <w:rFonts w:hint="cs"/>
          <w:rtl/>
        </w:rPr>
        <w:t xml:space="preserve"> (10 נק').</w:t>
      </w:r>
    </w:p>
    <w:p xmlns:wp14="http://schemas.microsoft.com/office/word/2010/wordml" w14:paraId="53128261" wp14:textId="77777777" w:rsidR="009F63FE" w:rsidRDefault="009F63FE" w:rsidP="00183906">
      <w:pPr>
        <w:spacing w:after="200"/>
        <w:rPr>
          <w:rtl/>
        </w:rPr>
      </w:pPr>
    </w:p>
    <w:p xmlns:wp14="http://schemas.microsoft.com/office/word/2010/wordml" w14:paraId="62486C05" wp14:textId="77777777" w:rsidR="007A479E" w:rsidRDefault="007A479E" w:rsidP="00183906">
      <w:pPr>
        <w:spacing w:after="200"/>
        <w:rPr>
          <w:rtl/>
        </w:rPr>
      </w:pPr>
    </w:p>
    <w:p xmlns:wp14="http://schemas.microsoft.com/office/word/2010/wordml" w14:paraId="4101652C" wp14:textId="77777777" w:rsidR="007A479E" w:rsidRDefault="007A479E" w:rsidP="00183906">
      <w:pPr>
        <w:spacing w:after="200"/>
        <w:rPr>
          <w:rtl/>
        </w:rPr>
      </w:pPr>
    </w:p>
    <w:p xmlns:wp14="http://schemas.microsoft.com/office/word/2010/wordml" w14:paraId="356EEB07" wp14:textId="77777777" w:rsidR="007E551C" w:rsidRDefault="007A479E" w:rsidP="00183906">
      <w:pPr>
        <w:spacing w:after="200"/>
        <w:rPr>
          <w:b/>
          <w:bCs/>
          <w:u w:val="single"/>
          <w:rtl/>
        </w:rPr>
      </w:pPr>
      <w:r w:rsidRPr="007A479E">
        <w:rPr>
          <w:rFonts w:hint="cs"/>
          <w:b/>
          <w:bCs/>
          <w:u w:val="single"/>
          <w:rtl/>
        </w:rPr>
        <w:t>ממלכת בית חשמונאי</w:t>
      </w:r>
      <w:r w:rsidRPr="007A479E" w:rsidR="007E551C">
        <w:rPr>
          <w:rFonts w:hint="cs"/>
          <w:b/>
          <w:bCs/>
          <w:u w:val="single"/>
          <w:rtl/>
        </w:rPr>
        <w:t xml:space="preserve"> </w:t>
      </w:r>
    </w:p>
    <w:p xmlns:wp14="http://schemas.microsoft.com/office/word/2010/wordml" w14:paraId="6E2BF99D" wp14:textId="77777777" w:rsidR="007A479E" w:rsidRDefault="007A479E" w:rsidP="00183906">
      <w:pPr>
        <w:spacing w:after="200"/>
        <w:rPr>
          <w:rtl/>
        </w:rPr>
      </w:pPr>
      <w:r>
        <w:rPr>
          <w:rFonts w:hint="cs"/>
          <w:rtl/>
        </w:rPr>
        <w:t xml:space="preserve">לפניך קטע משיר שנכתב, ככל הנראה, בזמן כהונת המלך אלכסנדר ינאי ואשתו שלומציון המלכה. </w:t>
      </w:r>
    </w:p>
    <w:p xmlns:wp14="http://schemas.microsoft.com/office/word/2010/wordml" w14:paraId="45D96285" wp14:textId="77777777" w:rsidR="007A479E" w:rsidRDefault="007A479E" w:rsidP="00183906">
      <w:pPr>
        <w:spacing w:after="200"/>
        <w:rPr>
          <w:rtl/>
        </w:rPr>
      </w:pPr>
      <w:r>
        <w:rPr>
          <w:rFonts w:hint="cs"/>
          <w:rtl/>
        </w:rPr>
        <w:t>קרא את התעודה וענה על השאלות שאחריה.</w:t>
      </w:r>
    </w:p>
    <w:p xmlns:wp14="http://schemas.microsoft.com/office/word/2010/wordml" w14:paraId="4B99056E" wp14:textId="77777777" w:rsidR="007A479E" w:rsidRPr="007A479E" w:rsidRDefault="007A479E" w:rsidP="00183906">
      <w:pPr>
        <w:spacing w:after="200"/>
      </w:pPr>
      <w:r>
        <w:rPr>
          <w:noProof/>
        </w:rPr>
        <w:drawing>
          <wp:inline xmlns:wp14="http://schemas.microsoft.com/office/word/2010/wordprocessingDrawing" wp14:anchorId="06D02C24" wp14:editId="7777777" distT="0" distB="0" distL="0" distR="0">
            <wp:extent cx="5759450" cy="488251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קטע מקור - אלכסנדר ינאי.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4882515"/>
                    </a:xfrm>
                    <a:prstGeom prst="rect">
                      <a:avLst/>
                    </a:prstGeom>
                  </pic:spPr>
                </pic:pic>
              </a:graphicData>
            </a:graphic>
          </wp:inline>
        </w:drawing>
      </w:r>
    </w:p>
    <w:p xmlns:wp14="http://schemas.microsoft.com/office/word/2010/wordml" w14:paraId="456B960E" wp14:textId="77777777" w:rsidR="00775183" w:rsidRDefault="007A479E" w:rsidP="007A479E">
      <w:pPr>
        <w:jc w:val="both"/>
        <w:rPr>
          <w:rtl/>
        </w:rPr>
      </w:pPr>
      <w:r>
        <w:rPr>
          <w:rFonts w:hint="cs"/>
          <w:rtl/>
        </w:rPr>
        <w:t>א. הבא דוגמאות לתהליך ההלניזציה של שליטי בית חשמונאי הבאות לידי ביטוי בשיר. הסבר מדוע התרחש תהליך זה.</w:t>
      </w:r>
    </w:p>
    <w:p xmlns:wp14="http://schemas.microsoft.com/office/word/2010/wordml" w14:paraId="50741363" wp14:textId="77777777" w:rsidR="007A479E" w:rsidRDefault="007A479E" w:rsidP="007A479E">
      <w:pPr>
        <w:jc w:val="both"/>
        <w:rPr>
          <w:rtl/>
        </w:rPr>
      </w:pPr>
      <w:r>
        <w:rPr>
          <w:rFonts w:hint="cs"/>
          <w:rtl/>
        </w:rPr>
        <w:t xml:space="preserve">ב. מקריאת השיר </w:t>
      </w:r>
      <w:r>
        <w:rPr>
          <w:rtl/>
        </w:rPr>
        <w:t>–</w:t>
      </w:r>
      <w:r>
        <w:rPr>
          <w:rFonts w:hint="cs"/>
          <w:rtl/>
        </w:rPr>
        <w:t xml:space="preserve"> האם מחבר השיר תומך בתהליך זה או מבקר אותו. בסס תשובתך על הנאמר בשיר.</w:t>
      </w:r>
    </w:p>
    <w:p xmlns:wp14="http://schemas.microsoft.com/office/word/2010/wordml" w14:paraId="1299C43A" wp14:textId="77777777" w:rsidR="007A479E" w:rsidRDefault="007A479E" w:rsidP="007A479E">
      <w:pPr>
        <w:jc w:val="both"/>
        <w:rPr>
          <w:rtl/>
        </w:rPr>
      </w:pPr>
    </w:p>
    <w:p xmlns:wp14="http://schemas.microsoft.com/office/word/2010/wordml" w14:paraId="4DDBEF00" wp14:textId="77777777" w:rsidR="00FF66A3" w:rsidRDefault="00FF66A3" w:rsidP="007A479E">
      <w:pPr>
        <w:jc w:val="both"/>
        <w:rPr>
          <w:rtl/>
        </w:rPr>
      </w:pPr>
    </w:p>
    <w:p xmlns:wp14="http://schemas.microsoft.com/office/word/2010/wordml" w14:paraId="3461D779" wp14:textId="77777777" w:rsidR="00FF66A3" w:rsidRDefault="00FF66A3" w:rsidP="007A479E">
      <w:pPr>
        <w:jc w:val="both"/>
        <w:rPr>
          <w:rtl/>
        </w:rPr>
      </w:pPr>
    </w:p>
    <w:p xmlns:wp14="http://schemas.microsoft.com/office/word/2010/wordml" w14:paraId="3CF2D8B6" wp14:textId="77777777" w:rsidR="00FF66A3" w:rsidRDefault="00FF66A3" w:rsidP="007A479E">
      <w:pPr>
        <w:jc w:val="both"/>
        <w:rPr>
          <w:rtl/>
        </w:rPr>
      </w:pPr>
    </w:p>
    <w:p xmlns:wp14="http://schemas.microsoft.com/office/word/2010/wordml" w14:paraId="0FB78278" wp14:textId="77777777" w:rsidR="00FF66A3" w:rsidRDefault="00FF66A3" w:rsidP="007A479E">
      <w:pPr>
        <w:jc w:val="both"/>
        <w:rPr>
          <w:rtl/>
        </w:rPr>
      </w:pPr>
    </w:p>
    <w:p xmlns:wp14="http://schemas.microsoft.com/office/word/2010/wordml" w14:paraId="1FC39945" wp14:textId="77777777" w:rsidR="00FF66A3" w:rsidRDefault="00FF66A3" w:rsidP="007A479E">
      <w:pPr>
        <w:jc w:val="both"/>
        <w:rPr>
          <w:rtl/>
        </w:rPr>
      </w:pPr>
    </w:p>
    <w:p xmlns:wp14="http://schemas.microsoft.com/office/word/2010/wordml" w14:paraId="0562CB0E" wp14:textId="77777777" w:rsidR="00FF66A3" w:rsidRDefault="00FF66A3" w:rsidP="007A479E">
      <w:pPr>
        <w:jc w:val="both"/>
        <w:rPr>
          <w:rtl/>
        </w:rPr>
      </w:pPr>
    </w:p>
    <w:p xmlns:wp14="http://schemas.microsoft.com/office/word/2010/wordml" w14:paraId="34CE0A41" wp14:textId="77777777" w:rsidR="00FF66A3" w:rsidRDefault="00FF66A3" w:rsidP="007A479E">
      <w:pPr>
        <w:jc w:val="both"/>
        <w:rPr>
          <w:rtl/>
        </w:rPr>
      </w:pPr>
    </w:p>
    <w:p xmlns:wp14="http://schemas.microsoft.com/office/word/2010/wordml" w14:paraId="67FBF0D5" wp14:textId="77777777" w:rsidR="00FF66A3" w:rsidRDefault="00FF66A3" w:rsidP="007A479E">
      <w:pPr>
        <w:jc w:val="both"/>
        <w:rPr>
          <w:b/>
          <w:bCs/>
          <w:u w:val="single"/>
          <w:rtl/>
        </w:rPr>
      </w:pPr>
      <w:r w:rsidRPr="00FF66A3">
        <w:rPr>
          <w:rFonts w:hint="cs"/>
          <w:b/>
          <w:bCs/>
          <w:u w:val="single"/>
          <w:rtl/>
        </w:rPr>
        <w:lastRenderedPageBreak/>
        <w:t>המדינה החשמונאית</w:t>
      </w:r>
    </w:p>
    <w:p xmlns:wp14="http://schemas.microsoft.com/office/word/2010/wordml" w14:paraId="65A8B59C" wp14:textId="77777777" w:rsidR="00FF66A3" w:rsidRPr="00FF66A3" w:rsidRDefault="00FF66A3" w:rsidP="007A479E">
      <w:pPr>
        <w:jc w:val="both"/>
        <w:rPr>
          <w:rtl/>
        </w:rPr>
      </w:pPr>
      <w:r>
        <w:rPr>
          <w:rFonts w:hint="cs"/>
          <w:rtl/>
        </w:rPr>
        <w:t>קרא את קטע המקור של ההיסטוריון אוריאל רפפורט וענה על השאלות שאחריו</w:t>
      </w:r>
    </w:p>
    <w:p xmlns:wp14="http://schemas.microsoft.com/office/word/2010/wordml" w14:paraId="62EBF3C5" wp14:textId="77777777" w:rsidR="00FF66A3" w:rsidRDefault="00FF66A3" w:rsidP="00FF66A3">
      <w:pPr>
        <w:jc w:val="both"/>
        <w:rPr>
          <w:rtl/>
        </w:rPr>
      </w:pPr>
      <w:r w:rsidRPr="00FF66A3">
        <w:rPr>
          <w:noProof/>
        </w:rPr>
        <w:drawing>
          <wp:inline xmlns:wp14="http://schemas.microsoft.com/office/word/2010/wordprocessingDrawing" distT="0" distB="0" distL="0" distR="0" wp14:anchorId="32FE832C" wp14:editId="7D5E288F">
            <wp:extent cx="5759450" cy="3013710"/>
            <wp:effectExtent l="0" t="0" r="0" b="0"/>
            <wp:docPr id="7" name="מציין מיקום תוכן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59450" cy="3013710"/>
                    </a:xfrm>
                    <a:prstGeom prst="rect">
                      <a:avLst/>
                    </a:prstGeom>
                  </pic:spPr>
                </pic:pic>
              </a:graphicData>
            </a:graphic>
          </wp:inline>
        </w:drawing>
      </w:r>
    </w:p>
    <w:p xmlns:wp14="http://schemas.microsoft.com/office/word/2010/wordml" w14:paraId="3CEF4235" wp14:textId="77777777" w:rsidR="0066360E" w:rsidRDefault="00FF66A3" w:rsidP="0066360E">
      <w:pPr>
        <w:jc w:val="both"/>
        <w:rPr>
          <w:b/>
          <w:bCs/>
          <w:rtl/>
        </w:rPr>
      </w:pPr>
      <w:r w:rsidRPr="00FF66A3">
        <w:rPr>
          <w:rFonts w:hint="cs"/>
          <w:b/>
          <w:bCs/>
          <w:rtl/>
        </w:rPr>
        <w:t xml:space="preserve">   </w:t>
      </w:r>
      <w:r w:rsidRPr="0066360E" w:rsidR="0066360E">
        <w:rPr>
          <w:b/>
          <w:bCs/>
          <w:rtl/>
        </w:rPr>
        <w:t>מתוך:  אוריאל רפפורט – המדינה החשמונאית, בהוצאת כתר, ירושלים, 1981, עמ' 272</w:t>
      </w:r>
      <w:r w:rsidR="0066360E">
        <w:rPr>
          <w:rFonts w:hint="cs"/>
          <w:b/>
          <w:bCs/>
          <w:rtl/>
        </w:rPr>
        <w:t>.</w:t>
      </w:r>
    </w:p>
    <w:p xmlns:wp14="http://schemas.microsoft.com/office/word/2010/wordml" w14:paraId="2C62EEDA" wp14:textId="77777777" w:rsidR="0066360E" w:rsidRPr="0066360E" w:rsidRDefault="0066360E" w:rsidP="0066360E">
      <w:pPr>
        <w:jc w:val="both"/>
        <w:rPr>
          <w:rtl/>
        </w:rPr>
      </w:pPr>
      <w:r w:rsidRPr="0066360E">
        <w:rPr>
          <w:rFonts w:hint="cs"/>
          <w:rtl/>
        </w:rPr>
        <w:t xml:space="preserve">א. </w:t>
      </w:r>
      <w:r w:rsidRPr="0066360E">
        <w:rPr>
          <w:rtl/>
        </w:rPr>
        <w:t>לפי קטע המקור – הסבר מהם הישגיה ומהי חשיבותה של המדינה החשמונאית, בראייה היסטורית?</w:t>
      </w:r>
    </w:p>
    <w:p xmlns:wp14="http://schemas.microsoft.com/office/word/2010/wordml" w14:paraId="37BD7090" wp14:textId="77777777" w:rsidR="0066360E" w:rsidRPr="0066360E" w:rsidRDefault="0066360E" w:rsidP="0066360E">
      <w:pPr>
        <w:jc w:val="both"/>
      </w:pPr>
      <w:r w:rsidRPr="0066360E">
        <w:rPr>
          <w:rFonts w:hint="cs"/>
          <w:rtl/>
        </w:rPr>
        <w:t>ב. ממה שלמדת - הבא שלוש דוגמאות שונות,</w:t>
      </w:r>
      <w:r w:rsidRPr="0066360E">
        <w:rPr>
          <w:rFonts w:hint="cs"/>
          <w:u w:val="single"/>
          <w:rtl/>
        </w:rPr>
        <w:t xml:space="preserve"> מתחומים שונים</w:t>
      </w:r>
      <w:r w:rsidRPr="0066360E">
        <w:rPr>
          <w:rFonts w:hint="cs"/>
          <w:rtl/>
        </w:rPr>
        <w:t>, לפעולות שונות שעשו שליטי החשמונאים שיצרו את "העוצמה הדמוגרפית, הגיאופוליטית והתרבותית דתית" של המדינה החשמונאית, לפי רפפורט. הסבר כיצד פעולות אלה יצרו עוצמה זו.</w:t>
      </w:r>
    </w:p>
    <w:p xmlns:wp14="http://schemas.microsoft.com/office/word/2010/wordml" w14:paraId="6D98A12B" wp14:textId="77777777" w:rsidR="00FF66A3" w:rsidRDefault="00FF66A3" w:rsidP="0006681B">
      <w:pPr>
        <w:jc w:val="both"/>
        <w:rPr>
          <w:b/>
          <w:bCs/>
          <w:sz w:val="28"/>
          <w:szCs w:val="28"/>
          <w:u w:val="single"/>
          <w:rtl/>
        </w:rPr>
      </w:pPr>
    </w:p>
    <w:p xmlns:wp14="http://schemas.microsoft.com/office/word/2010/wordml" w14:paraId="1901B1FE" wp14:textId="77777777" w:rsidR="00775183" w:rsidRPr="00775183" w:rsidRDefault="00775183" w:rsidP="0006681B">
      <w:pPr>
        <w:jc w:val="both"/>
        <w:rPr>
          <w:b/>
          <w:bCs/>
          <w:sz w:val="28"/>
          <w:szCs w:val="28"/>
          <w:u w:val="single"/>
          <w:rtl/>
        </w:rPr>
      </w:pPr>
      <w:r w:rsidRPr="00775183">
        <w:rPr>
          <w:rFonts w:hint="cs"/>
          <w:b/>
          <w:bCs/>
          <w:sz w:val="28"/>
          <w:szCs w:val="28"/>
          <w:u w:val="single"/>
          <w:rtl/>
        </w:rPr>
        <w:t>נושא</w:t>
      </w:r>
      <w:r w:rsidR="0006681B">
        <w:rPr>
          <w:rFonts w:hint="cs"/>
          <w:b/>
          <w:bCs/>
          <w:sz w:val="28"/>
          <w:szCs w:val="28"/>
          <w:u w:val="single"/>
          <w:rtl/>
        </w:rPr>
        <w:t>ים</w:t>
      </w:r>
      <w:r w:rsidRPr="00775183">
        <w:rPr>
          <w:rFonts w:hint="cs"/>
          <w:b/>
          <w:bCs/>
          <w:sz w:val="28"/>
          <w:szCs w:val="28"/>
          <w:u w:val="single"/>
          <w:rtl/>
        </w:rPr>
        <w:t xml:space="preserve"> מס' </w:t>
      </w:r>
      <w:r w:rsidR="0006681B">
        <w:rPr>
          <w:rFonts w:hint="cs"/>
          <w:b/>
          <w:bCs/>
          <w:sz w:val="28"/>
          <w:szCs w:val="28"/>
          <w:u w:val="single"/>
          <w:rtl/>
        </w:rPr>
        <w:t>3-2</w:t>
      </w:r>
      <w:r w:rsidRPr="00775183">
        <w:rPr>
          <w:rFonts w:hint="cs"/>
          <w:b/>
          <w:bCs/>
          <w:sz w:val="28"/>
          <w:szCs w:val="28"/>
          <w:u w:val="single"/>
          <w:rtl/>
        </w:rPr>
        <w:t>: דפוסי השלטון הרומי בא"י</w:t>
      </w:r>
      <w:r w:rsidR="0006681B">
        <w:rPr>
          <w:rFonts w:hint="cs"/>
          <w:b/>
          <w:bCs/>
          <w:sz w:val="28"/>
          <w:szCs w:val="28"/>
          <w:u w:val="single"/>
          <w:rtl/>
        </w:rPr>
        <w:t xml:space="preserve"> והמרד הגדול</w:t>
      </w:r>
    </w:p>
    <w:p xmlns:wp14="http://schemas.microsoft.com/office/word/2010/wordml" w14:paraId="5B9C9186" wp14:textId="77777777" w:rsidR="00775183" w:rsidRPr="000539D1" w:rsidRDefault="00775183" w:rsidP="00775183">
      <w:pPr>
        <w:spacing w:after="200"/>
        <w:contextualSpacing/>
        <w:jc w:val="both"/>
        <w:rPr>
          <w:rFonts w:eastAsia="Arial Unicode MS"/>
          <w:b/>
          <w:bCs/>
        </w:rPr>
      </w:pPr>
      <w:r>
        <w:rPr>
          <w:rFonts w:hint="cs"/>
          <w:b/>
          <w:bCs/>
          <w:u w:val="single"/>
          <w:rtl/>
        </w:rPr>
        <w:t xml:space="preserve">שאלת מקור: </w:t>
      </w:r>
      <w:r w:rsidRPr="000539D1">
        <w:rPr>
          <w:b/>
          <w:bCs/>
          <w:u w:val="single"/>
          <w:rtl/>
        </w:rPr>
        <w:t>שלטון הנציבים והמרד הגדול</w:t>
      </w:r>
    </w:p>
    <w:p xmlns:wp14="http://schemas.microsoft.com/office/word/2010/wordml" w14:paraId="477C4F07" wp14:textId="77777777" w:rsidR="00775183" w:rsidRDefault="00775183" w:rsidP="00775183">
      <w:pPr>
        <w:spacing w:after="200"/>
        <w:contextualSpacing/>
        <w:jc w:val="both"/>
        <w:rPr>
          <w:b/>
          <w:bCs/>
          <w:rtl/>
        </w:rPr>
      </w:pPr>
      <w:r>
        <w:rPr>
          <w:rFonts w:hint="cs"/>
          <w:b/>
          <w:bCs/>
          <w:rtl/>
        </w:rPr>
        <w:t>קרא את קטע המקור וענה על השאלות שאחריו:</w:t>
      </w:r>
    </w:p>
    <w:p xmlns:wp14="http://schemas.microsoft.com/office/word/2010/wordml" w14:paraId="2946DB82" wp14:textId="77777777" w:rsidR="00775183" w:rsidRPr="000539D1" w:rsidRDefault="00775183" w:rsidP="00775183">
      <w:pPr>
        <w:spacing w:after="200"/>
        <w:ind w:left="720"/>
        <w:contextualSpacing/>
        <w:jc w:val="both"/>
        <w:rPr>
          <w:b/>
          <w:bCs/>
          <w:rtl/>
        </w:rPr>
      </w:pPr>
    </w:p>
    <w:p xmlns:wp14="http://schemas.microsoft.com/office/word/2010/wordml" w14:paraId="061BB94C" wp14:textId="77777777" w:rsidR="00775183" w:rsidRPr="000539D1" w:rsidRDefault="00775183" w:rsidP="002D13F8">
      <w:pPr>
        <w:spacing w:after="200"/>
        <w:contextualSpacing/>
        <w:jc w:val="both"/>
        <w:rPr>
          <w:rFonts w:eastAsia="Arial Unicode MS"/>
          <w:b/>
          <w:bCs/>
          <w:rtl/>
        </w:rPr>
      </w:pPr>
      <w:r>
        <w:rPr>
          <w:rFonts w:hint="cs"/>
          <w:b/>
          <w:bCs/>
          <w:rtl/>
        </w:rPr>
        <w:t>"</w:t>
      </w:r>
      <w:r w:rsidRPr="000539D1">
        <w:rPr>
          <w:b/>
          <w:bCs/>
          <w:rtl/>
        </w:rPr>
        <w:t xml:space="preserve">עימותים קשים במיוחד פרצו בימי הנציב </w:t>
      </w:r>
      <w:proofErr w:type="spellStart"/>
      <w:r w:rsidRPr="000539D1">
        <w:rPr>
          <w:b/>
          <w:bCs/>
          <w:rtl/>
        </w:rPr>
        <w:t>פּוֹנְטְיוּס</w:t>
      </w:r>
      <w:proofErr w:type="spellEnd"/>
      <w:r w:rsidRPr="000539D1">
        <w:rPr>
          <w:b/>
          <w:bCs/>
          <w:rtl/>
        </w:rPr>
        <w:t xml:space="preserve"> </w:t>
      </w:r>
      <w:proofErr w:type="spellStart"/>
      <w:r w:rsidRPr="000539D1">
        <w:rPr>
          <w:b/>
          <w:bCs/>
          <w:rtl/>
        </w:rPr>
        <w:t>פִּילַטוּס</w:t>
      </w:r>
      <w:proofErr w:type="spellEnd"/>
      <w:r w:rsidRPr="000539D1">
        <w:rPr>
          <w:b/>
          <w:bCs/>
          <w:rtl/>
        </w:rPr>
        <w:t xml:space="preserve"> (26-36 לסה"נ). בניגוד לנוהג של נציבים קודמים הורה </w:t>
      </w:r>
      <w:proofErr w:type="spellStart"/>
      <w:r w:rsidRPr="000539D1">
        <w:rPr>
          <w:b/>
          <w:bCs/>
          <w:rtl/>
        </w:rPr>
        <w:t>פילטוס</w:t>
      </w:r>
      <w:proofErr w:type="spellEnd"/>
      <w:r w:rsidRPr="000539D1">
        <w:rPr>
          <w:b/>
          <w:bCs/>
          <w:rtl/>
        </w:rPr>
        <w:t xml:space="preserve"> להכניס לירושלים את נִסֵי </w:t>
      </w:r>
      <w:proofErr w:type="spellStart"/>
      <w:r w:rsidRPr="000539D1">
        <w:rPr>
          <w:b/>
          <w:bCs/>
          <w:rtl/>
        </w:rPr>
        <w:t>הליגיונות</w:t>
      </w:r>
      <w:proofErr w:type="spellEnd"/>
      <w:r w:rsidRPr="000539D1">
        <w:rPr>
          <w:b/>
          <w:bCs/>
          <w:rtl/>
        </w:rPr>
        <w:t xml:space="preserve"> הרומיים – מקלות מעוטרים ועליהם סמלים מיוחדים שהיו לכל </w:t>
      </w:r>
      <w:proofErr w:type="spellStart"/>
      <w:r w:rsidRPr="000539D1">
        <w:rPr>
          <w:b/>
          <w:bCs/>
          <w:rtl/>
        </w:rPr>
        <w:t>ליגיון</w:t>
      </w:r>
      <w:proofErr w:type="spellEnd"/>
      <w:r w:rsidRPr="000539D1">
        <w:rPr>
          <w:b/>
          <w:bCs/>
          <w:rtl/>
        </w:rPr>
        <w:t xml:space="preserve">. הסמלים היו קשורים להיסטוריה של </w:t>
      </w:r>
      <w:proofErr w:type="spellStart"/>
      <w:r w:rsidRPr="000539D1">
        <w:rPr>
          <w:b/>
          <w:bCs/>
          <w:rtl/>
        </w:rPr>
        <w:t>הליגיון</w:t>
      </w:r>
      <w:proofErr w:type="spellEnd"/>
      <w:r w:rsidRPr="000539D1">
        <w:rPr>
          <w:b/>
          <w:bCs/>
          <w:rtl/>
        </w:rPr>
        <w:t xml:space="preserve">, למייסדיו, למפקדיו, והיו בהם דמויות של בעלי חיים שונים ואף דמות של הקיסר. על פי עדות יוסף בן מתתיהו, </w:t>
      </w:r>
      <w:proofErr w:type="spellStart"/>
      <w:r w:rsidRPr="000539D1">
        <w:rPr>
          <w:b/>
          <w:bCs/>
          <w:rtl/>
        </w:rPr>
        <w:t>פילטוס</w:t>
      </w:r>
      <w:proofErr w:type="spellEnd"/>
      <w:r w:rsidRPr="000539D1">
        <w:rPr>
          <w:b/>
          <w:bCs/>
          <w:rtl/>
        </w:rPr>
        <w:t xml:space="preserve"> ידע כי מעשהו יעורר התנגדות, ולכן הכניס את </w:t>
      </w:r>
      <w:proofErr w:type="spellStart"/>
      <w:r w:rsidRPr="000539D1">
        <w:rPr>
          <w:b/>
          <w:bCs/>
          <w:rtl/>
        </w:rPr>
        <w:t>הליגיונות</w:t>
      </w:r>
      <w:proofErr w:type="spellEnd"/>
      <w:r w:rsidRPr="000539D1">
        <w:rPr>
          <w:b/>
          <w:bCs/>
          <w:rtl/>
        </w:rPr>
        <w:t xml:space="preserve"> לירושלים בשעות הלילה. ייתכן שהייתה זו התגרות מכוונת, וייתכן </w:t>
      </w:r>
      <w:proofErr w:type="spellStart"/>
      <w:r w:rsidRPr="000539D1">
        <w:rPr>
          <w:b/>
          <w:bCs/>
          <w:rtl/>
        </w:rPr>
        <w:t>שפילטוס</w:t>
      </w:r>
      <w:proofErr w:type="spellEnd"/>
      <w:r w:rsidRPr="000539D1">
        <w:rPr>
          <w:b/>
          <w:bCs/>
          <w:rtl/>
        </w:rPr>
        <w:t xml:space="preserve"> סבר כי זכותו של הצבא הרומי לשהות בירושלים כמו בכל מקום אחר באימפריה</w:t>
      </w:r>
      <w:r>
        <w:rPr>
          <w:rFonts w:hint="cs"/>
          <w:b/>
          <w:bCs/>
          <w:rtl/>
        </w:rPr>
        <w:t>"</w:t>
      </w:r>
      <w:r w:rsidRPr="000539D1">
        <w:rPr>
          <w:b/>
          <w:bCs/>
          <w:rtl/>
        </w:rPr>
        <w:t>.</w:t>
      </w:r>
    </w:p>
    <w:p xmlns:wp14="http://schemas.microsoft.com/office/word/2010/wordml" w14:paraId="5997CC1D" wp14:textId="77777777" w:rsidR="00775183" w:rsidRPr="000539D1" w:rsidRDefault="00775183" w:rsidP="00775183">
      <w:pPr>
        <w:spacing w:after="200"/>
        <w:ind w:left="720"/>
        <w:contextualSpacing/>
        <w:jc w:val="both"/>
        <w:rPr>
          <w:rFonts w:eastAsia="Arial Unicode MS"/>
          <w:b/>
          <w:bCs/>
          <w:rtl/>
        </w:rPr>
      </w:pPr>
    </w:p>
    <w:p xmlns:wp14="http://schemas.microsoft.com/office/word/2010/wordml" w14:paraId="70BC777E" wp14:textId="77777777" w:rsidR="00775183" w:rsidRDefault="00775183" w:rsidP="0015466F">
      <w:pPr>
        <w:spacing w:after="200"/>
        <w:contextualSpacing/>
        <w:jc w:val="both"/>
        <w:rPr>
          <w:rFonts w:eastAsia="Arial Unicode MS"/>
          <w:rtl/>
        </w:rPr>
      </w:pPr>
      <w:r>
        <w:rPr>
          <w:rFonts w:hint="cs" w:eastAsia="Arial Unicode MS"/>
          <w:rtl/>
        </w:rPr>
        <w:t xml:space="preserve">א. </w:t>
      </w:r>
      <w:r w:rsidRPr="000539D1">
        <w:rPr>
          <w:rFonts w:eastAsia="Arial Unicode MS"/>
          <w:rtl/>
        </w:rPr>
        <w:t>הצג על פי הקטע ו</w:t>
      </w:r>
      <w:r>
        <w:rPr>
          <w:rFonts w:hint="cs" w:eastAsia="Arial Unicode MS"/>
          <w:rtl/>
        </w:rPr>
        <w:t xml:space="preserve">על-פי </w:t>
      </w:r>
      <w:r w:rsidRPr="000539D1">
        <w:rPr>
          <w:rFonts w:eastAsia="Arial Unicode MS"/>
          <w:rtl/>
        </w:rPr>
        <w:t>ידיעותייך את היחסים בין היהודים לנציבים הרומאים, והסבר כיצד הם עוררו את היהודים לצאת למרד הגדול. בתשובתך התייחס לתוצאה המרכזית של המרד הגדול.</w:t>
      </w:r>
      <w:r>
        <w:rPr>
          <w:rFonts w:hint="cs" w:eastAsia="Arial Unicode MS"/>
          <w:rtl/>
        </w:rPr>
        <w:t xml:space="preserve"> (11 נק</w:t>
      </w:r>
      <w:r w:rsidR="0015466F">
        <w:rPr>
          <w:rFonts w:hint="cs" w:eastAsia="Arial Unicode MS"/>
          <w:rtl/>
        </w:rPr>
        <w:t>'</w:t>
      </w:r>
      <w:r>
        <w:rPr>
          <w:rFonts w:hint="cs" w:eastAsia="Arial Unicode MS"/>
          <w:rtl/>
        </w:rPr>
        <w:t>)</w:t>
      </w:r>
      <w:r w:rsidR="0015466F">
        <w:rPr>
          <w:rFonts w:hint="cs" w:eastAsia="Arial Unicode MS"/>
          <w:rtl/>
        </w:rPr>
        <w:t>.</w:t>
      </w:r>
    </w:p>
    <w:p xmlns:wp14="http://schemas.microsoft.com/office/word/2010/wordml" w14:paraId="110FFD37" wp14:textId="77777777" w:rsidR="007A34EE" w:rsidRPr="000539D1" w:rsidRDefault="007A34EE" w:rsidP="0015466F">
      <w:pPr>
        <w:spacing w:after="200"/>
        <w:contextualSpacing/>
        <w:jc w:val="both"/>
        <w:rPr>
          <w:rFonts w:eastAsia="Arial Unicode MS"/>
        </w:rPr>
      </w:pPr>
    </w:p>
    <w:p xmlns:wp14="http://schemas.microsoft.com/office/word/2010/wordml" w14:paraId="3B2C4263" wp14:textId="77777777" w:rsidR="00775183" w:rsidRPr="000539D1" w:rsidRDefault="00775183" w:rsidP="00775183">
      <w:pPr>
        <w:spacing w:after="200"/>
        <w:contextualSpacing/>
        <w:jc w:val="both"/>
        <w:rPr>
          <w:rFonts w:eastAsia="Arial Unicode MS"/>
        </w:rPr>
      </w:pPr>
      <w:r>
        <w:rPr>
          <w:rFonts w:hint="cs" w:eastAsia="Arial Unicode MS"/>
          <w:rtl/>
        </w:rPr>
        <w:t xml:space="preserve">ב. </w:t>
      </w:r>
      <w:r w:rsidRPr="000539D1">
        <w:rPr>
          <w:rFonts w:eastAsia="Arial Unicode MS"/>
          <w:rtl/>
        </w:rPr>
        <w:t>ה</w:t>
      </w:r>
      <w:r>
        <w:rPr>
          <w:rFonts w:hint="cs" w:eastAsia="Arial Unicode MS"/>
          <w:rtl/>
        </w:rPr>
        <w:t>סבר מדוע התקיימה מחלוקת בחברה היהודית סביב שאלת היציאה למרד ברומאים. הצג והסבר שני נימוקים של כל צד בוויכוח זה (9 נק</w:t>
      </w:r>
      <w:r w:rsidR="0015466F">
        <w:rPr>
          <w:rFonts w:hint="cs" w:eastAsia="Arial Unicode MS"/>
          <w:rtl/>
        </w:rPr>
        <w:t>'</w:t>
      </w:r>
      <w:r>
        <w:rPr>
          <w:rFonts w:hint="cs" w:eastAsia="Arial Unicode MS"/>
          <w:rtl/>
        </w:rPr>
        <w:t>)</w:t>
      </w:r>
      <w:r w:rsidRPr="000539D1">
        <w:rPr>
          <w:rFonts w:eastAsia="Arial Unicode MS"/>
          <w:rtl/>
        </w:rPr>
        <w:t>.</w:t>
      </w:r>
    </w:p>
    <w:p xmlns:wp14="http://schemas.microsoft.com/office/word/2010/wordml" w14:paraId="6B699379" wp14:textId="77777777" w:rsidR="00775183" w:rsidRDefault="00775183" w:rsidP="00775183">
      <w:pPr>
        <w:spacing w:after="200"/>
        <w:ind w:left="1080"/>
        <w:contextualSpacing/>
        <w:jc w:val="both"/>
        <w:rPr>
          <w:rFonts w:eastAsia="Arial Unicode MS"/>
          <w:b/>
          <w:bCs/>
          <w:rtl/>
        </w:rPr>
      </w:pPr>
    </w:p>
    <w:p xmlns:wp14="http://schemas.microsoft.com/office/word/2010/wordml" w14:paraId="3FE9F23F" wp14:textId="77777777" w:rsidR="002D13F8" w:rsidRDefault="002D13F8" w:rsidP="00775183">
      <w:pPr>
        <w:spacing w:after="200"/>
        <w:ind w:left="1080"/>
        <w:contextualSpacing/>
        <w:jc w:val="both"/>
        <w:rPr>
          <w:rFonts w:eastAsia="Arial Unicode MS"/>
          <w:b/>
          <w:bCs/>
          <w:rtl/>
        </w:rPr>
      </w:pPr>
    </w:p>
    <w:p xmlns:wp14="http://schemas.microsoft.com/office/word/2010/wordml" w14:paraId="080F8D96" wp14:textId="77777777" w:rsidR="00936764" w:rsidRDefault="00936764" w:rsidP="00936764">
      <w:pPr>
        <w:spacing w:after="200" w:line="276" w:lineRule="auto"/>
        <w:rPr>
          <w:rFonts w:ascii="Arial" w:hAnsi="Arial" w:eastAsia="Times New Roman"/>
          <w:rtl/>
        </w:rPr>
      </w:pPr>
      <w:r>
        <w:rPr>
          <w:rFonts w:hint="cs" w:ascii="Arial" w:hAnsi="Arial" w:eastAsia="Times New Roman"/>
          <w:b/>
          <w:bCs/>
          <w:u w:val="single"/>
          <w:rtl/>
        </w:rPr>
        <w:lastRenderedPageBreak/>
        <w:t xml:space="preserve">מקור -  </w:t>
      </w:r>
      <w:r w:rsidRPr="0071660E">
        <w:rPr>
          <w:rFonts w:ascii="Arial" w:hAnsi="Arial" w:eastAsia="Times New Roman"/>
          <w:b/>
          <w:bCs/>
          <w:u w:val="single"/>
          <w:rtl/>
        </w:rPr>
        <w:t xml:space="preserve">תקופת שלטונו של המלך הורדוס  </w:t>
      </w:r>
    </w:p>
    <w:p xmlns:wp14="http://schemas.microsoft.com/office/word/2010/wordml" w14:paraId="5B1D3270" wp14:textId="77777777" w:rsidR="00936764" w:rsidRPr="000E2BD8" w:rsidRDefault="00936764" w:rsidP="00936764">
      <w:pPr>
        <w:rPr>
          <w:rFonts w:ascii="Arial" w:hAnsi="Arial" w:eastAsia="Times New Roman"/>
          <w:rtl/>
        </w:rPr>
      </w:pPr>
      <w:r w:rsidRPr="000E2BD8">
        <w:rPr>
          <w:rFonts w:hint="cs" w:ascii="Arial" w:hAnsi="Arial" w:eastAsia="Times New Roman"/>
          <w:rtl/>
        </w:rPr>
        <w:t>דברים</w:t>
      </w:r>
      <w:r w:rsidRPr="000E2BD8">
        <w:rPr>
          <w:rFonts w:ascii="Arial" w:hAnsi="Arial" w:eastAsia="Times New Roman"/>
          <w:rtl/>
        </w:rPr>
        <w:t xml:space="preserve"> </w:t>
      </w:r>
      <w:r w:rsidRPr="000E2BD8">
        <w:rPr>
          <w:rFonts w:hint="cs" w:ascii="Arial" w:hAnsi="Arial" w:eastAsia="Times New Roman"/>
          <w:rtl/>
        </w:rPr>
        <w:t>מפי</w:t>
      </w:r>
      <w:r w:rsidRPr="000E2BD8">
        <w:rPr>
          <w:rFonts w:ascii="Arial" w:hAnsi="Arial" w:eastAsia="Times New Roman"/>
          <w:rtl/>
        </w:rPr>
        <w:t xml:space="preserve"> </w:t>
      </w:r>
      <w:r w:rsidRPr="000E2BD8">
        <w:rPr>
          <w:rFonts w:hint="cs" w:ascii="Arial" w:hAnsi="Arial" w:eastAsia="Times New Roman"/>
          <w:rtl/>
        </w:rPr>
        <w:t>משלחת</w:t>
      </w:r>
      <w:r w:rsidRPr="000E2BD8">
        <w:rPr>
          <w:rFonts w:ascii="Arial" w:hAnsi="Arial" w:eastAsia="Times New Roman"/>
          <w:rtl/>
        </w:rPr>
        <w:t xml:space="preserve"> </w:t>
      </w:r>
      <w:r w:rsidRPr="000E2BD8">
        <w:rPr>
          <w:rFonts w:hint="cs" w:ascii="Arial" w:hAnsi="Arial" w:eastAsia="Times New Roman"/>
          <w:rtl/>
        </w:rPr>
        <w:t>העם</w:t>
      </w:r>
      <w:r w:rsidRPr="000E2BD8">
        <w:rPr>
          <w:rFonts w:ascii="Arial" w:hAnsi="Arial" w:eastAsia="Times New Roman"/>
          <w:rtl/>
        </w:rPr>
        <w:t xml:space="preserve"> </w:t>
      </w:r>
      <w:r w:rsidRPr="000E2BD8">
        <w:rPr>
          <w:rFonts w:hint="cs" w:ascii="Arial" w:hAnsi="Arial" w:eastAsia="Times New Roman"/>
          <w:rtl/>
        </w:rPr>
        <w:t>לקיסר</w:t>
      </w:r>
      <w:r w:rsidRPr="000E2BD8">
        <w:rPr>
          <w:rFonts w:ascii="Arial" w:hAnsi="Arial" w:eastAsia="Times New Roman"/>
          <w:rtl/>
        </w:rPr>
        <w:t xml:space="preserve"> </w:t>
      </w:r>
      <w:r w:rsidRPr="000E2BD8">
        <w:rPr>
          <w:rFonts w:hint="cs" w:ascii="Arial" w:hAnsi="Arial" w:eastAsia="Times New Roman"/>
          <w:rtl/>
        </w:rPr>
        <w:t>שנאמרו</w:t>
      </w:r>
      <w:r w:rsidRPr="000E2BD8">
        <w:rPr>
          <w:rFonts w:ascii="Arial" w:hAnsi="Arial" w:eastAsia="Times New Roman"/>
          <w:rtl/>
        </w:rPr>
        <w:t xml:space="preserve"> </w:t>
      </w:r>
      <w:r w:rsidRPr="000E2BD8">
        <w:rPr>
          <w:rFonts w:hint="cs" w:ascii="Arial" w:hAnsi="Arial" w:eastAsia="Times New Roman"/>
          <w:rtl/>
        </w:rPr>
        <w:t>על</w:t>
      </w:r>
      <w:r w:rsidRPr="000E2BD8">
        <w:rPr>
          <w:rFonts w:ascii="Arial" w:hAnsi="Arial" w:eastAsia="Times New Roman"/>
          <w:rtl/>
        </w:rPr>
        <w:t xml:space="preserve"> </w:t>
      </w:r>
      <w:r w:rsidRPr="000E2BD8">
        <w:rPr>
          <w:rFonts w:hint="cs" w:ascii="Arial" w:hAnsi="Arial" w:eastAsia="Times New Roman"/>
          <w:rtl/>
        </w:rPr>
        <w:t>הורדוס</w:t>
      </w:r>
      <w:r w:rsidRPr="000E2BD8">
        <w:rPr>
          <w:rFonts w:ascii="Arial" w:hAnsi="Arial" w:eastAsia="Times New Roman"/>
          <w:rtl/>
        </w:rPr>
        <w:t xml:space="preserve"> </w:t>
      </w:r>
      <w:r w:rsidRPr="000E2BD8">
        <w:rPr>
          <w:rFonts w:hint="cs" w:ascii="Arial" w:hAnsi="Arial" w:eastAsia="Times New Roman"/>
          <w:rtl/>
        </w:rPr>
        <w:t>לאחר</w:t>
      </w:r>
      <w:r w:rsidRPr="000E2BD8">
        <w:rPr>
          <w:rFonts w:ascii="Arial" w:hAnsi="Arial" w:eastAsia="Times New Roman"/>
          <w:rtl/>
        </w:rPr>
        <w:t xml:space="preserve"> </w:t>
      </w:r>
      <w:r w:rsidRPr="000E2BD8">
        <w:rPr>
          <w:rFonts w:hint="cs" w:ascii="Arial" w:hAnsi="Arial" w:eastAsia="Times New Roman"/>
          <w:rtl/>
        </w:rPr>
        <w:t>מותו</w:t>
      </w:r>
    </w:p>
    <w:p xmlns:wp14="http://schemas.microsoft.com/office/word/2010/wordml" w14:paraId="44DF8D30" wp14:textId="77777777" w:rsidR="00936764" w:rsidRPr="000E2BD8" w:rsidRDefault="00936764" w:rsidP="00936764">
      <w:pPr>
        <w:rPr>
          <w:rFonts w:ascii="Arial" w:hAnsi="Arial" w:eastAsia="Times New Roman"/>
          <w:rtl/>
        </w:rPr>
      </w:pPr>
      <w:r w:rsidRPr="000E2BD8">
        <w:rPr>
          <w:rFonts w:ascii="Arial" w:hAnsi="Arial" w:eastAsia="Times New Roman"/>
          <w:b/>
          <w:bCs/>
          <w:rtl/>
        </w:rPr>
        <w:t>"</w:t>
      </w:r>
      <w:r w:rsidRPr="000E2BD8">
        <w:rPr>
          <w:rFonts w:hint="cs" w:ascii="Arial" w:hAnsi="Arial" w:eastAsia="Times New Roman"/>
          <w:b/>
          <w:bCs/>
          <w:rtl/>
        </w:rPr>
        <w:t>לא</w:t>
      </w:r>
      <w:r w:rsidRPr="000E2BD8">
        <w:rPr>
          <w:rFonts w:ascii="Arial" w:hAnsi="Arial" w:eastAsia="Times New Roman"/>
          <w:b/>
          <w:bCs/>
          <w:rtl/>
        </w:rPr>
        <w:t xml:space="preserve"> </w:t>
      </w:r>
      <w:r w:rsidRPr="000E2BD8">
        <w:rPr>
          <w:rFonts w:hint="cs" w:ascii="Arial" w:hAnsi="Arial" w:eastAsia="Times New Roman"/>
          <w:b/>
          <w:bCs/>
          <w:rtl/>
        </w:rPr>
        <w:t>עול</w:t>
      </w:r>
      <w:r w:rsidRPr="000E2BD8">
        <w:rPr>
          <w:rFonts w:ascii="Arial" w:hAnsi="Arial" w:eastAsia="Times New Roman"/>
          <w:b/>
          <w:bCs/>
          <w:rtl/>
        </w:rPr>
        <w:t xml:space="preserve"> </w:t>
      </w:r>
      <w:r w:rsidRPr="000E2BD8">
        <w:rPr>
          <w:rFonts w:hint="cs" w:ascii="Arial" w:hAnsi="Arial" w:eastAsia="Times New Roman"/>
          <w:b/>
          <w:bCs/>
          <w:rtl/>
        </w:rPr>
        <w:t>מלך</w:t>
      </w:r>
      <w:r w:rsidRPr="000E2BD8">
        <w:rPr>
          <w:rFonts w:ascii="Arial" w:hAnsi="Arial" w:eastAsia="Times New Roman"/>
          <w:b/>
          <w:bCs/>
          <w:rtl/>
        </w:rPr>
        <w:t xml:space="preserve"> </w:t>
      </w:r>
      <w:r w:rsidRPr="000E2BD8">
        <w:rPr>
          <w:rFonts w:hint="cs" w:ascii="Arial" w:hAnsi="Arial" w:eastAsia="Times New Roman"/>
          <w:b/>
          <w:bCs/>
          <w:rtl/>
        </w:rPr>
        <w:t>נשאנו</w:t>
      </w:r>
      <w:r w:rsidRPr="000E2BD8">
        <w:rPr>
          <w:rFonts w:ascii="Arial" w:hAnsi="Arial" w:eastAsia="Times New Roman"/>
          <w:b/>
          <w:bCs/>
          <w:rtl/>
        </w:rPr>
        <w:t xml:space="preserve"> </w:t>
      </w:r>
      <w:r w:rsidRPr="000E2BD8">
        <w:rPr>
          <w:rFonts w:hint="cs" w:ascii="Arial" w:hAnsi="Arial" w:eastAsia="Times New Roman"/>
          <w:b/>
          <w:bCs/>
          <w:rtl/>
        </w:rPr>
        <w:t>על</w:t>
      </w:r>
      <w:r w:rsidRPr="000E2BD8">
        <w:rPr>
          <w:rFonts w:ascii="Arial" w:hAnsi="Arial" w:eastAsia="Times New Roman"/>
          <w:b/>
          <w:bCs/>
          <w:rtl/>
        </w:rPr>
        <w:t xml:space="preserve"> </w:t>
      </w:r>
      <w:r w:rsidRPr="000E2BD8">
        <w:rPr>
          <w:rFonts w:hint="cs" w:ascii="Arial" w:hAnsi="Arial" w:eastAsia="Times New Roman"/>
          <w:b/>
          <w:bCs/>
          <w:rtl/>
        </w:rPr>
        <w:t>שכמנו</w:t>
      </w:r>
      <w:r w:rsidRPr="000E2BD8">
        <w:rPr>
          <w:rFonts w:ascii="Arial" w:hAnsi="Arial" w:eastAsia="Times New Roman"/>
          <w:b/>
          <w:bCs/>
          <w:rtl/>
        </w:rPr>
        <w:t xml:space="preserve">, </w:t>
      </w:r>
      <w:r w:rsidRPr="000E2BD8">
        <w:rPr>
          <w:rFonts w:hint="cs" w:ascii="Arial" w:hAnsi="Arial" w:eastAsia="Times New Roman"/>
          <w:b/>
          <w:bCs/>
          <w:rtl/>
        </w:rPr>
        <w:t>כי</w:t>
      </w:r>
      <w:r w:rsidRPr="000E2BD8">
        <w:rPr>
          <w:rFonts w:ascii="Arial" w:hAnsi="Arial" w:eastAsia="Times New Roman"/>
          <w:b/>
          <w:bCs/>
          <w:rtl/>
        </w:rPr>
        <w:t xml:space="preserve"> </w:t>
      </w:r>
      <w:r w:rsidRPr="000E2BD8">
        <w:rPr>
          <w:rFonts w:hint="cs" w:ascii="Arial" w:hAnsi="Arial" w:eastAsia="Times New Roman"/>
          <w:b/>
          <w:bCs/>
          <w:rtl/>
        </w:rPr>
        <w:t>אם</w:t>
      </w:r>
      <w:r w:rsidRPr="000E2BD8">
        <w:rPr>
          <w:rFonts w:ascii="Arial" w:hAnsi="Arial" w:eastAsia="Times New Roman"/>
          <w:b/>
          <w:bCs/>
          <w:rtl/>
        </w:rPr>
        <w:t xml:space="preserve"> </w:t>
      </w:r>
      <w:r w:rsidRPr="000E2BD8">
        <w:rPr>
          <w:rFonts w:hint="cs" w:ascii="Arial" w:hAnsi="Arial" w:eastAsia="Times New Roman"/>
          <w:b/>
          <w:bCs/>
          <w:rtl/>
        </w:rPr>
        <w:t>עול</w:t>
      </w:r>
      <w:r w:rsidRPr="000E2BD8">
        <w:rPr>
          <w:rFonts w:ascii="Arial" w:hAnsi="Arial" w:eastAsia="Times New Roman"/>
          <w:b/>
          <w:bCs/>
          <w:rtl/>
        </w:rPr>
        <w:t xml:space="preserve"> </w:t>
      </w:r>
      <w:r w:rsidRPr="000E2BD8">
        <w:rPr>
          <w:rFonts w:hint="cs" w:ascii="Arial" w:hAnsi="Arial" w:eastAsia="Times New Roman"/>
          <w:b/>
          <w:bCs/>
          <w:rtl/>
        </w:rPr>
        <w:t>עריץ</w:t>
      </w:r>
      <w:r w:rsidRPr="000E2BD8">
        <w:rPr>
          <w:rFonts w:ascii="Arial" w:hAnsi="Arial" w:eastAsia="Times New Roman"/>
          <w:b/>
          <w:bCs/>
          <w:rtl/>
        </w:rPr>
        <w:t xml:space="preserve"> </w:t>
      </w:r>
      <w:r w:rsidRPr="000E2BD8">
        <w:rPr>
          <w:rFonts w:hint="cs" w:ascii="Arial" w:hAnsi="Arial" w:eastAsia="Times New Roman"/>
          <w:b/>
          <w:bCs/>
          <w:rtl/>
        </w:rPr>
        <w:t>ורשע</w:t>
      </w:r>
      <w:r w:rsidRPr="000E2BD8">
        <w:rPr>
          <w:rFonts w:ascii="Arial" w:hAnsi="Arial" w:eastAsia="Times New Roman"/>
          <w:b/>
          <w:bCs/>
          <w:rtl/>
        </w:rPr>
        <w:t xml:space="preserve"> </w:t>
      </w:r>
      <w:r w:rsidRPr="000E2BD8">
        <w:rPr>
          <w:rFonts w:hint="cs" w:ascii="Arial" w:hAnsi="Arial" w:eastAsia="Times New Roman"/>
          <w:b/>
          <w:bCs/>
          <w:rtl/>
        </w:rPr>
        <w:t>אכזרי</w:t>
      </w:r>
      <w:r w:rsidRPr="000E2BD8">
        <w:rPr>
          <w:rFonts w:ascii="Arial" w:hAnsi="Arial" w:eastAsia="Times New Roman"/>
          <w:b/>
          <w:bCs/>
          <w:rtl/>
        </w:rPr>
        <w:t xml:space="preserve"> </w:t>
      </w:r>
      <w:r w:rsidRPr="000E2BD8">
        <w:rPr>
          <w:rFonts w:hint="cs" w:ascii="Arial" w:hAnsi="Arial" w:eastAsia="Times New Roman"/>
          <w:b/>
          <w:bCs/>
          <w:rtl/>
        </w:rPr>
        <w:t>מכל</w:t>
      </w:r>
      <w:r w:rsidRPr="000E2BD8">
        <w:rPr>
          <w:rFonts w:ascii="Arial" w:hAnsi="Arial" w:eastAsia="Times New Roman"/>
          <w:b/>
          <w:bCs/>
          <w:rtl/>
        </w:rPr>
        <w:t xml:space="preserve"> </w:t>
      </w:r>
      <w:r w:rsidRPr="000E2BD8">
        <w:rPr>
          <w:rFonts w:hint="cs" w:ascii="Arial" w:hAnsi="Arial" w:eastAsia="Times New Roman"/>
          <w:b/>
          <w:bCs/>
          <w:rtl/>
        </w:rPr>
        <w:t>העריצים</w:t>
      </w:r>
      <w:r w:rsidRPr="000E2BD8">
        <w:rPr>
          <w:rFonts w:ascii="Arial" w:hAnsi="Arial" w:eastAsia="Times New Roman"/>
          <w:b/>
          <w:bCs/>
          <w:rtl/>
        </w:rPr>
        <w:t xml:space="preserve"> </w:t>
      </w:r>
      <w:r w:rsidRPr="000E2BD8">
        <w:rPr>
          <w:rFonts w:hint="cs" w:ascii="Arial" w:hAnsi="Arial" w:eastAsia="Times New Roman"/>
          <w:b/>
          <w:bCs/>
          <w:rtl/>
        </w:rPr>
        <w:t>אשר</w:t>
      </w:r>
      <w:r w:rsidRPr="000E2BD8">
        <w:rPr>
          <w:rFonts w:ascii="Arial" w:hAnsi="Arial" w:eastAsia="Times New Roman"/>
          <w:b/>
          <w:bCs/>
          <w:rtl/>
        </w:rPr>
        <w:t xml:space="preserve"> </w:t>
      </w:r>
      <w:r w:rsidRPr="000E2BD8">
        <w:rPr>
          <w:rFonts w:hint="cs" w:ascii="Arial" w:hAnsi="Arial" w:eastAsia="Times New Roman"/>
          <w:b/>
          <w:bCs/>
          <w:rtl/>
        </w:rPr>
        <w:t>קמו</w:t>
      </w:r>
      <w:r w:rsidRPr="000E2BD8">
        <w:rPr>
          <w:rFonts w:ascii="Arial" w:hAnsi="Arial" w:eastAsia="Times New Roman"/>
          <w:b/>
          <w:bCs/>
          <w:rtl/>
        </w:rPr>
        <w:t xml:space="preserve"> </w:t>
      </w:r>
      <w:r w:rsidRPr="000E2BD8">
        <w:rPr>
          <w:rFonts w:hint="cs" w:ascii="Arial" w:hAnsi="Arial" w:eastAsia="Times New Roman"/>
          <w:b/>
          <w:bCs/>
          <w:rtl/>
        </w:rPr>
        <w:t>מימות</w:t>
      </w:r>
      <w:r w:rsidRPr="000E2BD8">
        <w:rPr>
          <w:rFonts w:ascii="Arial" w:hAnsi="Arial" w:eastAsia="Times New Roman"/>
          <w:b/>
          <w:bCs/>
          <w:rtl/>
        </w:rPr>
        <w:t xml:space="preserve"> </w:t>
      </w:r>
      <w:r w:rsidRPr="000E2BD8">
        <w:rPr>
          <w:rFonts w:hint="cs" w:ascii="Arial" w:hAnsi="Arial" w:eastAsia="Times New Roman"/>
          <w:b/>
          <w:bCs/>
          <w:rtl/>
        </w:rPr>
        <w:t>העולם</w:t>
      </w:r>
      <w:r w:rsidRPr="000E2BD8">
        <w:rPr>
          <w:rFonts w:ascii="Arial" w:hAnsi="Arial" w:eastAsia="Times New Roman"/>
          <w:b/>
          <w:bCs/>
          <w:rtl/>
        </w:rPr>
        <w:t xml:space="preserve">, </w:t>
      </w:r>
      <w:r w:rsidRPr="000E2BD8">
        <w:rPr>
          <w:rFonts w:hint="cs" w:ascii="Arial" w:hAnsi="Arial" w:eastAsia="Times New Roman"/>
          <w:b/>
          <w:bCs/>
          <w:rtl/>
        </w:rPr>
        <w:t>הוא</w:t>
      </w:r>
      <w:r w:rsidRPr="000E2BD8">
        <w:rPr>
          <w:rFonts w:ascii="Arial" w:hAnsi="Arial" w:eastAsia="Times New Roman"/>
          <w:b/>
          <w:bCs/>
          <w:rtl/>
        </w:rPr>
        <w:t xml:space="preserve"> </w:t>
      </w:r>
      <w:r w:rsidRPr="000E2BD8">
        <w:rPr>
          <w:rFonts w:hint="cs" w:ascii="Arial" w:hAnsi="Arial" w:eastAsia="Times New Roman"/>
          <w:b/>
          <w:bCs/>
          <w:rtl/>
        </w:rPr>
        <w:t>הרג</w:t>
      </w:r>
      <w:r w:rsidRPr="000E2BD8">
        <w:rPr>
          <w:rFonts w:ascii="Arial" w:hAnsi="Arial" w:eastAsia="Times New Roman"/>
          <w:b/>
          <w:bCs/>
          <w:rtl/>
        </w:rPr>
        <w:t xml:space="preserve"> </w:t>
      </w:r>
      <w:r w:rsidRPr="000E2BD8">
        <w:rPr>
          <w:rFonts w:hint="cs" w:ascii="Arial" w:hAnsi="Arial" w:eastAsia="Times New Roman"/>
          <w:b/>
          <w:bCs/>
          <w:rtl/>
        </w:rPr>
        <w:t>ואיבד</w:t>
      </w:r>
      <w:r w:rsidRPr="000E2BD8">
        <w:rPr>
          <w:rFonts w:ascii="Arial" w:hAnsi="Arial" w:eastAsia="Times New Roman"/>
          <w:b/>
          <w:bCs/>
          <w:rtl/>
        </w:rPr>
        <w:t xml:space="preserve"> </w:t>
      </w:r>
      <w:r w:rsidRPr="000E2BD8">
        <w:rPr>
          <w:rFonts w:hint="cs" w:ascii="Arial" w:hAnsi="Arial" w:eastAsia="Times New Roman"/>
          <w:b/>
          <w:bCs/>
          <w:rtl/>
        </w:rPr>
        <w:t>את</w:t>
      </w:r>
      <w:r w:rsidRPr="000E2BD8">
        <w:rPr>
          <w:rFonts w:ascii="Arial" w:hAnsi="Arial" w:eastAsia="Times New Roman"/>
          <w:b/>
          <w:bCs/>
          <w:rtl/>
        </w:rPr>
        <w:t xml:space="preserve"> </w:t>
      </w:r>
      <w:r w:rsidRPr="000E2BD8">
        <w:rPr>
          <w:rFonts w:hint="cs" w:ascii="Arial" w:hAnsi="Arial" w:eastAsia="Times New Roman"/>
          <w:b/>
          <w:bCs/>
          <w:rtl/>
        </w:rPr>
        <w:t>רוב</w:t>
      </w:r>
      <w:r w:rsidRPr="000E2BD8">
        <w:rPr>
          <w:rFonts w:ascii="Arial" w:hAnsi="Arial" w:eastAsia="Times New Roman"/>
          <w:b/>
          <w:bCs/>
          <w:rtl/>
        </w:rPr>
        <w:t xml:space="preserve"> </w:t>
      </w:r>
      <w:r w:rsidRPr="000E2BD8">
        <w:rPr>
          <w:rFonts w:hint="cs" w:ascii="Arial" w:hAnsi="Arial" w:eastAsia="Times New Roman"/>
          <w:b/>
          <w:bCs/>
          <w:rtl/>
        </w:rPr>
        <w:t>העם</w:t>
      </w:r>
      <w:r w:rsidRPr="000E2BD8">
        <w:rPr>
          <w:rFonts w:ascii="Arial" w:hAnsi="Arial" w:eastAsia="Times New Roman"/>
          <w:b/>
          <w:bCs/>
          <w:rtl/>
        </w:rPr>
        <w:t xml:space="preserve"> </w:t>
      </w:r>
      <w:r w:rsidRPr="000E2BD8">
        <w:rPr>
          <w:rFonts w:hint="cs" w:ascii="Arial" w:hAnsi="Arial" w:eastAsia="Times New Roman"/>
          <w:b/>
          <w:bCs/>
          <w:rtl/>
        </w:rPr>
        <w:t>הנשארים</w:t>
      </w:r>
      <w:r w:rsidRPr="000E2BD8">
        <w:rPr>
          <w:rFonts w:ascii="Arial" w:hAnsi="Arial" w:eastAsia="Times New Roman"/>
          <w:b/>
          <w:bCs/>
          <w:rtl/>
        </w:rPr>
        <w:t xml:space="preserve"> </w:t>
      </w:r>
      <w:r w:rsidRPr="000E2BD8">
        <w:rPr>
          <w:rFonts w:hint="cs" w:ascii="Arial" w:hAnsi="Arial" w:eastAsia="Times New Roman"/>
          <w:b/>
          <w:bCs/>
          <w:rtl/>
        </w:rPr>
        <w:t>בחיים</w:t>
      </w:r>
      <w:r w:rsidRPr="000E2BD8">
        <w:rPr>
          <w:rFonts w:ascii="Arial" w:hAnsi="Arial" w:eastAsia="Times New Roman"/>
          <w:b/>
          <w:bCs/>
          <w:rtl/>
        </w:rPr>
        <w:t xml:space="preserve"> </w:t>
      </w:r>
      <w:r w:rsidRPr="000E2BD8">
        <w:rPr>
          <w:rFonts w:hint="cs" w:ascii="Arial" w:hAnsi="Arial" w:eastAsia="Times New Roman"/>
          <w:b/>
          <w:bCs/>
          <w:rtl/>
        </w:rPr>
        <w:t>נמקו</w:t>
      </w:r>
      <w:r w:rsidRPr="000E2BD8">
        <w:rPr>
          <w:rFonts w:ascii="Arial" w:hAnsi="Arial" w:eastAsia="Times New Roman"/>
          <w:b/>
          <w:bCs/>
          <w:rtl/>
        </w:rPr>
        <w:t xml:space="preserve"> (</w:t>
      </w:r>
      <w:r w:rsidRPr="000E2BD8">
        <w:rPr>
          <w:rFonts w:hint="cs" w:ascii="Arial" w:hAnsi="Arial" w:eastAsia="Times New Roman"/>
          <w:b/>
          <w:bCs/>
          <w:rtl/>
        </w:rPr>
        <w:t>נרקבו</w:t>
      </w:r>
      <w:r w:rsidRPr="000E2BD8">
        <w:rPr>
          <w:rFonts w:ascii="Arial" w:hAnsi="Arial" w:eastAsia="Times New Roman"/>
          <w:b/>
          <w:bCs/>
          <w:rtl/>
        </w:rPr>
        <w:t xml:space="preserve">) </w:t>
      </w:r>
      <w:r w:rsidRPr="000E2BD8">
        <w:rPr>
          <w:rFonts w:hint="cs" w:ascii="Arial" w:hAnsi="Arial" w:eastAsia="Times New Roman"/>
          <w:b/>
          <w:bCs/>
          <w:rtl/>
        </w:rPr>
        <w:t>בעוצר</w:t>
      </w:r>
      <w:r w:rsidRPr="000E2BD8">
        <w:rPr>
          <w:rFonts w:ascii="Arial" w:hAnsi="Arial" w:eastAsia="Times New Roman"/>
          <w:b/>
          <w:bCs/>
          <w:rtl/>
        </w:rPr>
        <w:t xml:space="preserve"> </w:t>
      </w:r>
      <w:r w:rsidRPr="000E2BD8">
        <w:rPr>
          <w:rFonts w:hint="cs" w:ascii="Arial" w:hAnsi="Arial" w:eastAsia="Times New Roman"/>
          <w:b/>
          <w:bCs/>
          <w:rtl/>
        </w:rPr>
        <w:t>רעב</w:t>
      </w:r>
      <w:r w:rsidRPr="000E2BD8">
        <w:rPr>
          <w:rFonts w:ascii="Arial" w:hAnsi="Arial" w:eastAsia="Times New Roman"/>
          <w:b/>
          <w:bCs/>
          <w:rtl/>
        </w:rPr>
        <w:t xml:space="preserve"> </w:t>
      </w:r>
      <w:r w:rsidRPr="000E2BD8">
        <w:rPr>
          <w:rFonts w:hint="cs" w:ascii="Arial" w:hAnsi="Arial" w:eastAsia="Times New Roman"/>
          <w:b/>
          <w:bCs/>
          <w:rtl/>
        </w:rPr>
        <w:t>ויגון</w:t>
      </w:r>
      <w:r w:rsidRPr="000E2BD8">
        <w:rPr>
          <w:rFonts w:ascii="Arial" w:hAnsi="Arial" w:eastAsia="Times New Roman"/>
          <w:b/>
          <w:bCs/>
          <w:rtl/>
        </w:rPr>
        <w:t xml:space="preserve">, </w:t>
      </w:r>
      <w:r w:rsidRPr="000E2BD8">
        <w:rPr>
          <w:rFonts w:hint="cs" w:ascii="Arial" w:hAnsi="Arial" w:eastAsia="Times New Roman"/>
          <w:b/>
          <w:bCs/>
          <w:rtl/>
        </w:rPr>
        <w:t>עד</w:t>
      </w:r>
      <w:r w:rsidRPr="000E2BD8">
        <w:rPr>
          <w:rFonts w:ascii="Arial" w:hAnsi="Arial" w:eastAsia="Times New Roman"/>
          <w:b/>
          <w:bCs/>
          <w:rtl/>
        </w:rPr>
        <w:t xml:space="preserve"> </w:t>
      </w:r>
      <w:r w:rsidRPr="000E2BD8">
        <w:rPr>
          <w:rFonts w:hint="cs" w:ascii="Arial" w:hAnsi="Arial" w:eastAsia="Times New Roman"/>
          <w:b/>
          <w:bCs/>
          <w:rtl/>
        </w:rPr>
        <w:t>אשר</w:t>
      </w:r>
      <w:r w:rsidRPr="000E2BD8">
        <w:rPr>
          <w:rFonts w:ascii="Arial" w:hAnsi="Arial" w:eastAsia="Times New Roman"/>
          <w:b/>
          <w:bCs/>
          <w:rtl/>
        </w:rPr>
        <w:t xml:space="preserve"> </w:t>
      </w:r>
      <w:r w:rsidRPr="000E2BD8">
        <w:rPr>
          <w:rFonts w:hint="cs" w:ascii="Arial" w:hAnsi="Arial" w:eastAsia="Times New Roman"/>
          <w:b/>
          <w:bCs/>
          <w:rtl/>
        </w:rPr>
        <w:t>קינאו</w:t>
      </w:r>
      <w:r w:rsidRPr="000E2BD8">
        <w:rPr>
          <w:rFonts w:ascii="Arial" w:hAnsi="Arial" w:eastAsia="Times New Roman"/>
          <w:b/>
          <w:bCs/>
          <w:rtl/>
        </w:rPr>
        <w:t xml:space="preserve"> </w:t>
      </w:r>
      <w:r w:rsidRPr="000E2BD8">
        <w:rPr>
          <w:rFonts w:hint="cs" w:ascii="Arial" w:hAnsi="Arial" w:eastAsia="Times New Roman"/>
          <w:b/>
          <w:bCs/>
          <w:rtl/>
        </w:rPr>
        <w:t>במתים</w:t>
      </w:r>
      <w:r w:rsidRPr="000E2BD8">
        <w:rPr>
          <w:rFonts w:ascii="Arial" w:hAnsi="Arial" w:eastAsia="Times New Roman"/>
          <w:b/>
          <w:bCs/>
          <w:rtl/>
        </w:rPr>
        <w:t xml:space="preserve"> </w:t>
      </w:r>
      <w:r w:rsidRPr="000E2BD8">
        <w:rPr>
          <w:rFonts w:hint="cs" w:ascii="Arial" w:hAnsi="Arial" w:eastAsia="Times New Roman"/>
          <w:b/>
          <w:bCs/>
          <w:rtl/>
        </w:rPr>
        <w:t>שנגזרו</w:t>
      </w:r>
      <w:r w:rsidRPr="000E2BD8">
        <w:rPr>
          <w:rFonts w:ascii="Arial" w:hAnsi="Arial" w:eastAsia="Times New Roman"/>
          <w:b/>
          <w:bCs/>
          <w:rtl/>
        </w:rPr>
        <w:t xml:space="preserve"> </w:t>
      </w:r>
      <w:r w:rsidRPr="000E2BD8">
        <w:rPr>
          <w:rFonts w:hint="cs" w:ascii="Arial" w:hAnsi="Arial" w:eastAsia="Times New Roman"/>
          <w:b/>
          <w:bCs/>
          <w:rtl/>
        </w:rPr>
        <w:t>מידו</w:t>
      </w:r>
      <w:r w:rsidRPr="000E2BD8">
        <w:rPr>
          <w:rFonts w:ascii="Arial" w:hAnsi="Arial" w:eastAsia="Times New Roman"/>
          <w:b/>
          <w:bCs/>
          <w:rtl/>
        </w:rPr>
        <w:t xml:space="preserve">.... </w:t>
      </w:r>
      <w:r w:rsidRPr="000E2BD8">
        <w:rPr>
          <w:rFonts w:hint="cs" w:ascii="Arial" w:hAnsi="Arial" w:eastAsia="Times New Roman"/>
          <w:b/>
          <w:bCs/>
          <w:rtl/>
        </w:rPr>
        <w:t>הוא</w:t>
      </w:r>
      <w:r w:rsidRPr="000E2BD8">
        <w:rPr>
          <w:rFonts w:ascii="Arial" w:hAnsi="Arial" w:eastAsia="Times New Roman"/>
          <w:b/>
          <w:bCs/>
          <w:rtl/>
        </w:rPr>
        <w:t xml:space="preserve"> </w:t>
      </w:r>
      <w:r w:rsidRPr="000E2BD8">
        <w:rPr>
          <w:rFonts w:hint="cs" w:ascii="Arial" w:hAnsi="Arial" w:eastAsia="Times New Roman"/>
          <w:b/>
          <w:bCs/>
          <w:rtl/>
        </w:rPr>
        <w:t>מצץ</w:t>
      </w:r>
      <w:r w:rsidRPr="000E2BD8">
        <w:rPr>
          <w:rFonts w:ascii="Arial" w:hAnsi="Arial" w:eastAsia="Times New Roman"/>
          <w:b/>
          <w:bCs/>
          <w:rtl/>
        </w:rPr>
        <w:t xml:space="preserve"> </w:t>
      </w:r>
      <w:r w:rsidRPr="000E2BD8">
        <w:rPr>
          <w:rFonts w:hint="cs" w:ascii="Arial" w:hAnsi="Arial" w:eastAsia="Times New Roman"/>
          <w:b/>
          <w:bCs/>
          <w:rtl/>
        </w:rPr>
        <w:t>את</w:t>
      </w:r>
      <w:r w:rsidRPr="000E2BD8">
        <w:rPr>
          <w:rFonts w:ascii="Arial" w:hAnsi="Arial" w:eastAsia="Times New Roman"/>
          <w:b/>
          <w:bCs/>
          <w:rtl/>
        </w:rPr>
        <w:t xml:space="preserve"> </w:t>
      </w:r>
      <w:r w:rsidRPr="000E2BD8">
        <w:rPr>
          <w:rFonts w:hint="cs" w:ascii="Arial" w:hAnsi="Arial" w:eastAsia="Times New Roman"/>
          <w:b/>
          <w:bCs/>
          <w:rtl/>
        </w:rPr>
        <w:t>לשד</w:t>
      </w:r>
      <w:r w:rsidRPr="000E2BD8">
        <w:rPr>
          <w:rFonts w:ascii="Arial" w:hAnsi="Arial" w:eastAsia="Times New Roman"/>
          <w:b/>
          <w:bCs/>
          <w:rtl/>
        </w:rPr>
        <w:t xml:space="preserve"> </w:t>
      </w:r>
      <w:r w:rsidRPr="000E2BD8">
        <w:rPr>
          <w:rFonts w:hint="cs" w:ascii="Arial" w:hAnsi="Arial" w:eastAsia="Times New Roman"/>
          <w:b/>
          <w:bCs/>
          <w:rtl/>
        </w:rPr>
        <w:t>ערי</w:t>
      </w:r>
      <w:r w:rsidRPr="000E2BD8">
        <w:rPr>
          <w:rFonts w:ascii="Arial" w:hAnsi="Arial" w:eastAsia="Times New Roman"/>
          <w:b/>
          <w:bCs/>
          <w:rtl/>
        </w:rPr>
        <w:t xml:space="preserve"> </w:t>
      </w:r>
      <w:r w:rsidRPr="000E2BD8">
        <w:rPr>
          <w:rFonts w:hint="cs" w:ascii="Arial" w:hAnsi="Arial" w:eastAsia="Times New Roman"/>
          <w:b/>
          <w:bCs/>
          <w:rtl/>
        </w:rPr>
        <w:t>מלכותו</w:t>
      </w:r>
      <w:r w:rsidRPr="000E2BD8">
        <w:rPr>
          <w:rFonts w:ascii="Arial" w:hAnsi="Arial" w:eastAsia="Times New Roman"/>
          <w:b/>
          <w:bCs/>
          <w:rtl/>
        </w:rPr>
        <w:t xml:space="preserve"> </w:t>
      </w:r>
      <w:r w:rsidRPr="000E2BD8">
        <w:rPr>
          <w:rFonts w:hint="cs" w:ascii="Arial" w:hAnsi="Arial" w:eastAsia="Times New Roman"/>
          <w:b/>
          <w:bCs/>
          <w:rtl/>
        </w:rPr>
        <w:t>למען</w:t>
      </w:r>
      <w:r w:rsidRPr="000E2BD8">
        <w:rPr>
          <w:rFonts w:ascii="Arial" w:hAnsi="Arial" w:eastAsia="Times New Roman"/>
          <w:b/>
          <w:bCs/>
          <w:rtl/>
        </w:rPr>
        <w:t xml:space="preserve"> </w:t>
      </w:r>
      <w:r w:rsidRPr="000E2BD8">
        <w:rPr>
          <w:rFonts w:hint="cs" w:ascii="Arial" w:hAnsi="Arial" w:eastAsia="Times New Roman"/>
          <w:b/>
          <w:bCs/>
          <w:rtl/>
        </w:rPr>
        <w:t>פאר</w:t>
      </w:r>
      <w:r w:rsidRPr="000E2BD8">
        <w:rPr>
          <w:rFonts w:ascii="Arial" w:hAnsi="Arial" w:eastAsia="Times New Roman"/>
          <w:b/>
          <w:bCs/>
          <w:rtl/>
        </w:rPr>
        <w:t xml:space="preserve"> </w:t>
      </w:r>
      <w:r w:rsidRPr="000E2BD8">
        <w:rPr>
          <w:rFonts w:hint="cs" w:ascii="Arial" w:hAnsi="Arial" w:eastAsia="Times New Roman"/>
          <w:b/>
          <w:bCs/>
          <w:rtl/>
        </w:rPr>
        <w:t>ערים</w:t>
      </w:r>
      <w:r w:rsidRPr="000E2BD8">
        <w:rPr>
          <w:rFonts w:ascii="Arial" w:hAnsi="Arial" w:eastAsia="Times New Roman"/>
          <w:b/>
          <w:bCs/>
          <w:rtl/>
        </w:rPr>
        <w:t xml:space="preserve"> </w:t>
      </w:r>
      <w:proofErr w:type="spellStart"/>
      <w:r w:rsidRPr="000E2BD8">
        <w:rPr>
          <w:rFonts w:hint="cs" w:ascii="Arial" w:hAnsi="Arial" w:eastAsia="Times New Roman"/>
          <w:b/>
          <w:bCs/>
          <w:rtl/>
        </w:rPr>
        <w:t>נכריות</w:t>
      </w:r>
      <w:proofErr w:type="spellEnd"/>
      <w:r w:rsidRPr="000E2BD8">
        <w:rPr>
          <w:rFonts w:ascii="Arial" w:hAnsi="Arial" w:eastAsia="Times New Roman"/>
          <w:b/>
          <w:bCs/>
          <w:rtl/>
        </w:rPr>
        <w:t xml:space="preserve">, </w:t>
      </w:r>
      <w:r w:rsidRPr="000E2BD8">
        <w:rPr>
          <w:rFonts w:hint="cs" w:ascii="Arial" w:hAnsi="Arial" w:eastAsia="Times New Roman"/>
          <w:b/>
          <w:bCs/>
          <w:rtl/>
        </w:rPr>
        <w:t>ובדם</w:t>
      </w:r>
      <w:r w:rsidRPr="000E2BD8">
        <w:rPr>
          <w:rFonts w:ascii="Arial" w:hAnsi="Arial" w:eastAsia="Times New Roman"/>
          <w:b/>
          <w:bCs/>
          <w:rtl/>
        </w:rPr>
        <w:t xml:space="preserve"> </w:t>
      </w:r>
      <w:r w:rsidRPr="000E2BD8">
        <w:rPr>
          <w:rFonts w:hint="cs" w:ascii="Arial" w:hAnsi="Arial" w:eastAsia="Times New Roman"/>
          <w:b/>
          <w:bCs/>
          <w:rtl/>
        </w:rPr>
        <w:t>יהודים</w:t>
      </w:r>
      <w:r w:rsidRPr="000E2BD8">
        <w:rPr>
          <w:rFonts w:ascii="Arial" w:hAnsi="Arial" w:eastAsia="Times New Roman"/>
          <w:b/>
          <w:bCs/>
          <w:rtl/>
        </w:rPr>
        <w:t xml:space="preserve"> </w:t>
      </w:r>
      <w:r w:rsidRPr="000E2BD8">
        <w:rPr>
          <w:rFonts w:hint="cs" w:ascii="Arial" w:hAnsi="Arial" w:eastAsia="Times New Roman"/>
          <w:b/>
          <w:bCs/>
          <w:rtl/>
        </w:rPr>
        <w:t>אמר</w:t>
      </w:r>
      <w:r w:rsidRPr="000E2BD8">
        <w:rPr>
          <w:rFonts w:ascii="Arial" w:hAnsi="Arial" w:eastAsia="Times New Roman"/>
          <w:b/>
          <w:bCs/>
          <w:rtl/>
        </w:rPr>
        <w:t xml:space="preserve"> </w:t>
      </w:r>
      <w:r w:rsidRPr="000E2BD8">
        <w:rPr>
          <w:rFonts w:hint="cs" w:ascii="Arial" w:hAnsi="Arial" w:eastAsia="Times New Roman"/>
          <w:b/>
          <w:bCs/>
          <w:rtl/>
        </w:rPr>
        <w:t>למצוא</w:t>
      </w:r>
      <w:r w:rsidRPr="000E2BD8">
        <w:rPr>
          <w:rFonts w:ascii="Arial" w:hAnsi="Arial" w:eastAsia="Times New Roman"/>
          <w:b/>
          <w:bCs/>
          <w:rtl/>
        </w:rPr>
        <w:t xml:space="preserve"> </w:t>
      </w:r>
      <w:r w:rsidRPr="000E2BD8">
        <w:rPr>
          <w:rFonts w:hint="cs" w:ascii="Arial" w:hAnsi="Arial" w:eastAsia="Times New Roman"/>
          <w:b/>
          <w:bCs/>
          <w:rtl/>
        </w:rPr>
        <w:t>חן</w:t>
      </w:r>
      <w:r w:rsidRPr="000E2BD8">
        <w:rPr>
          <w:rFonts w:ascii="Arial" w:hAnsi="Arial" w:eastAsia="Times New Roman"/>
          <w:b/>
          <w:bCs/>
          <w:rtl/>
        </w:rPr>
        <w:t xml:space="preserve"> </w:t>
      </w:r>
      <w:r w:rsidRPr="000E2BD8">
        <w:rPr>
          <w:rFonts w:hint="cs" w:ascii="Arial" w:hAnsi="Arial" w:eastAsia="Times New Roman"/>
          <w:b/>
          <w:bCs/>
          <w:rtl/>
        </w:rPr>
        <w:t>בעיני</w:t>
      </w:r>
      <w:r w:rsidRPr="000E2BD8">
        <w:rPr>
          <w:rFonts w:ascii="Arial" w:hAnsi="Arial" w:eastAsia="Times New Roman"/>
          <w:b/>
          <w:bCs/>
          <w:rtl/>
        </w:rPr>
        <w:t xml:space="preserve"> </w:t>
      </w:r>
      <w:r w:rsidRPr="000E2BD8">
        <w:rPr>
          <w:rFonts w:hint="cs" w:ascii="Arial" w:hAnsi="Arial" w:eastAsia="Times New Roman"/>
          <w:b/>
          <w:bCs/>
          <w:rtl/>
        </w:rPr>
        <w:t>עמים</w:t>
      </w:r>
      <w:r w:rsidRPr="000E2BD8">
        <w:rPr>
          <w:rFonts w:ascii="Arial" w:hAnsi="Arial" w:eastAsia="Times New Roman"/>
          <w:b/>
          <w:bCs/>
          <w:rtl/>
        </w:rPr>
        <w:t xml:space="preserve"> </w:t>
      </w:r>
      <w:r w:rsidRPr="000E2BD8">
        <w:rPr>
          <w:rFonts w:hint="cs" w:ascii="Arial" w:hAnsi="Arial" w:eastAsia="Times New Roman"/>
          <w:b/>
          <w:bCs/>
          <w:rtl/>
        </w:rPr>
        <w:t>זרים</w:t>
      </w:r>
      <w:r w:rsidRPr="000E2BD8">
        <w:rPr>
          <w:rFonts w:ascii="Arial" w:hAnsi="Arial" w:eastAsia="Times New Roman"/>
          <w:b/>
          <w:bCs/>
          <w:rtl/>
        </w:rPr>
        <w:t>....."</w:t>
      </w:r>
      <w:r w:rsidRPr="000E2BD8">
        <w:rPr>
          <w:rFonts w:ascii="Arial" w:hAnsi="Arial" w:eastAsia="Times New Roman"/>
          <w:rtl/>
        </w:rPr>
        <w:t xml:space="preserve">  (</w:t>
      </w:r>
      <w:proofErr w:type="spellStart"/>
      <w:r w:rsidRPr="000E2BD8">
        <w:rPr>
          <w:rFonts w:hint="cs" w:ascii="Arial" w:hAnsi="Arial" w:eastAsia="Times New Roman"/>
          <w:rtl/>
        </w:rPr>
        <w:t>יוספוס</w:t>
      </w:r>
      <w:proofErr w:type="spellEnd"/>
      <w:r w:rsidRPr="000E2BD8">
        <w:rPr>
          <w:rFonts w:ascii="Arial" w:hAnsi="Arial" w:eastAsia="Times New Roman"/>
          <w:rtl/>
        </w:rPr>
        <w:t xml:space="preserve"> </w:t>
      </w:r>
      <w:proofErr w:type="spellStart"/>
      <w:r w:rsidRPr="000E2BD8">
        <w:rPr>
          <w:rFonts w:hint="cs" w:ascii="Arial" w:hAnsi="Arial" w:eastAsia="Times New Roman"/>
          <w:rtl/>
        </w:rPr>
        <w:t>פלאביוס</w:t>
      </w:r>
      <w:proofErr w:type="spellEnd"/>
      <w:r w:rsidRPr="000E2BD8">
        <w:rPr>
          <w:rFonts w:ascii="Arial" w:hAnsi="Arial" w:eastAsia="Times New Roman"/>
          <w:rtl/>
        </w:rPr>
        <w:t xml:space="preserve"> </w:t>
      </w:r>
      <w:proofErr w:type="spellStart"/>
      <w:r w:rsidRPr="000E2BD8">
        <w:rPr>
          <w:rFonts w:hint="cs" w:ascii="Arial" w:hAnsi="Arial" w:eastAsia="Times New Roman"/>
          <w:rtl/>
        </w:rPr>
        <w:t>מלחמ</w:t>
      </w:r>
      <w:proofErr w:type="spellEnd"/>
      <w:r w:rsidRPr="000E2BD8">
        <w:rPr>
          <w:rFonts w:ascii="Arial" w:hAnsi="Arial" w:eastAsia="Times New Roman"/>
          <w:rtl/>
        </w:rPr>
        <w:t xml:space="preserve">' </w:t>
      </w:r>
      <w:r w:rsidRPr="000E2BD8">
        <w:rPr>
          <w:rFonts w:hint="cs" w:ascii="Arial" w:hAnsi="Arial" w:eastAsia="Times New Roman"/>
          <w:rtl/>
        </w:rPr>
        <w:t>ב</w:t>
      </w:r>
      <w:r w:rsidRPr="000E2BD8">
        <w:rPr>
          <w:rFonts w:ascii="Arial" w:hAnsi="Arial" w:eastAsia="Times New Roman"/>
          <w:rtl/>
        </w:rPr>
        <w:t>' 84-85)</w:t>
      </w:r>
    </w:p>
    <w:p xmlns:wp14="http://schemas.microsoft.com/office/word/2010/wordml" w14:paraId="12D9A84E" wp14:textId="77777777" w:rsidR="00936764" w:rsidRDefault="002D13F8" w:rsidP="00936764">
      <w:pPr>
        <w:spacing w:after="200" w:line="276" w:lineRule="auto"/>
        <w:rPr>
          <w:rFonts w:ascii="Arial" w:hAnsi="Arial" w:eastAsia="Times New Roman"/>
          <w:rtl/>
        </w:rPr>
      </w:pPr>
      <w:r>
        <w:rPr>
          <w:rFonts w:hint="cs" w:ascii="Arial" w:hAnsi="Arial" w:eastAsia="Times New Roman"/>
          <w:rtl/>
        </w:rPr>
        <w:t xml:space="preserve">א. </w:t>
      </w:r>
      <w:r w:rsidRPr="000E2BD8" w:rsidR="00936764">
        <w:rPr>
          <w:rFonts w:hint="cs" w:ascii="Arial" w:hAnsi="Arial" w:eastAsia="Times New Roman"/>
          <w:rtl/>
        </w:rPr>
        <w:t>על</w:t>
      </w:r>
      <w:r w:rsidRPr="000E2BD8" w:rsidR="00936764">
        <w:rPr>
          <w:rFonts w:ascii="Arial" w:hAnsi="Arial" w:eastAsia="Times New Roman"/>
          <w:rtl/>
        </w:rPr>
        <w:t xml:space="preserve"> </w:t>
      </w:r>
      <w:r w:rsidRPr="000E2BD8" w:rsidR="00936764">
        <w:rPr>
          <w:rFonts w:hint="cs" w:ascii="Arial" w:hAnsi="Arial" w:eastAsia="Times New Roman"/>
          <w:rtl/>
        </w:rPr>
        <w:t>פי</w:t>
      </w:r>
      <w:r w:rsidRPr="000E2BD8" w:rsidR="00936764">
        <w:rPr>
          <w:rFonts w:ascii="Arial" w:hAnsi="Arial" w:eastAsia="Times New Roman"/>
          <w:rtl/>
        </w:rPr>
        <w:t xml:space="preserve"> </w:t>
      </w:r>
      <w:r w:rsidRPr="000E2BD8" w:rsidR="00936764">
        <w:rPr>
          <w:rFonts w:hint="cs" w:ascii="Arial" w:hAnsi="Arial" w:eastAsia="Times New Roman"/>
          <w:rtl/>
        </w:rPr>
        <w:t>דבריו</w:t>
      </w:r>
      <w:r w:rsidRPr="000E2BD8" w:rsidR="00936764">
        <w:rPr>
          <w:rFonts w:ascii="Arial" w:hAnsi="Arial" w:eastAsia="Times New Roman"/>
          <w:rtl/>
        </w:rPr>
        <w:t xml:space="preserve"> </w:t>
      </w:r>
      <w:r w:rsidRPr="000E2BD8" w:rsidR="00936764">
        <w:rPr>
          <w:rFonts w:hint="cs" w:ascii="Arial" w:hAnsi="Arial" w:eastAsia="Times New Roman"/>
          <w:rtl/>
        </w:rPr>
        <w:t>של</w:t>
      </w:r>
      <w:r w:rsidRPr="000E2BD8" w:rsidR="00936764">
        <w:rPr>
          <w:rFonts w:ascii="Arial" w:hAnsi="Arial" w:eastAsia="Times New Roman"/>
          <w:rtl/>
        </w:rPr>
        <w:t xml:space="preserve"> </w:t>
      </w:r>
      <w:proofErr w:type="spellStart"/>
      <w:r w:rsidRPr="000E2BD8" w:rsidR="00936764">
        <w:rPr>
          <w:rFonts w:hint="cs" w:ascii="Arial" w:hAnsi="Arial" w:eastAsia="Times New Roman"/>
          <w:rtl/>
        </w:rPr>
        <w:t>יוספוס</w:t>
      </w:r>
      <w:proofErr w:type="spellEnd"/>
      <w:r w:rsidRPr="000E2BD8" w:rsidR="00936764">
        <w:rPr>
          <w:rFonts w:ascii="Arial" w:hAnsi="Arial" w:eastAsia="Times New Roman"/>
          <w:rtl/>
        </w:rPr>
        <w:t xml:space="preserve"> </w:t>
      </w:r>
      <w:proofErr w:type="spellStart"/>
      <w:r w:rsidRPr="000E2BD8" w:rsidR="00936764">
        <w:rPr>
          <w:rFonts w:hint="cs" w:ascii="Arial" w:hAnsi="Arial" w:eastAsia="Times New Roman"/>
          <w:rtl/>
        </w:rPr>
        <w:t>פלויוס</w:t>
      </w:r>
      <w:proofErr w:type="spellEnd"/>
      <w:r w:rsidRPr="000E2BD8" w:rsidR="00936764">
        <w:rPr>
          <w:rFonts w:ascii="Arial" w:hAnsi="Arial" w:eastAsia="Times New Roman"/>
          <w:rtl/>
        </w:rPr>
        <w:t xml:space="preserve">  </w:t>
      </w:r>
      <w:r w:rsidRPr="000E2BD8" w:rsidR="00936764">
        <w:rPr>
          <w:rFonts w:hint="cs" w:ascii="Arial" w:hAnsi="Arial" w:eastAsia="Times New Roman"/>
          <w:rtl/>
        </w:rPr>
        <w:t>ועל</w:t>
      </w:r>
      <w:r w:rsidRPr="000E2BD8" w:rsidR="00936764">
        <w:rPr>
          <w:rFonts w:ascii="Arial" w:hAnsi="Arial" w:eastAsia="Times New Roman"/>
          <w:rtl/>
        </w:rPr>
        <w:t xml:space="preserve"> </w:t>
      </w:r>
      <w:r w:rsidRPr="000E2BD8" w:rsidR="00936764">
        <w:rPr>
          <w:rFonts w:hint="cs" w:ascii="Arial" w:hAnsi="Arial" w:eastAsia="Times New Roman"/>
          <w:rtl/>
        </w:rPr>
        <w:t>פי</w:t>
      </w:r>
      <w:r w:rsidRPr="000E2BD8" w:rsidR="00936764">
        <w:rPr>
          <w:rFonts w:ascii="Arial" w:hAnsi="Arial" w:eastAsia="Times New Roman"/>
          <w:rtl/>
        </w:rPr>
        <w:t xml:space="preserve"> </w:t>
      </w:r>
      <w:r w:rsidRPr="000E2BD8" w:rsidR="00936764">
        <w:rPr>
          <w:rFonts w:hint="cs" w:ascii="Arial" w:hAnsi="Arial" w:eastAsia="Times New Roman"/>
          <w:rtl/>
        </w:rPr>
        <w:t>מה</w:t>
      </w:r>
      <w:r w:rsidRPr="000E2BD8" w:rsidR="00936764">
        <w:rPr>
          <w:rFonts w:ascii="Arial" w:hAnsi="Arial" w:eastAsia="Times New Roman"/>
          <w:rtl/>
        </w:rPr>
        <w:t xml:space="preserve"> </w:t>
      </w:r>
      <w:r w:rsidRPr="000E2BD8" w:rsidR="00936764">
        <w:rPr>
          <w:rFonts w:hint="cs" w:ascii="Arial" w:hAnsi="Arial" w:eastAsia="Times New Roman"/>
          <w:rtl/>
        </w:rPr>
        <w:t>שלמדת</w:t>
      </w:r>
      <w:r w:rsidRPr="000E2BD8" w:rsidR="00936764">
        <w:rPr>
          <w:rFonts w:ascii="Arial" w:hAnsi="Arial" w:eastAsia="Times New Roman"/>
          <w:rtl/>
        </w:rPr>
        <w:t xml:space="preserve"> </w:t>
      </w:r>
      <w:r w:rsidRPr="000E2BD8" w:rsidR="00936764">
        <w:rPr>
          <w:rFonts w:hint="cs" w:ascii="Arial" w:hAnsi="Arial" w:eastAsia="Times New Roman"/>
          <w:rtl/>
        </w:rPr>
        <w:t>מה</w:t>
      </w:r>
      <w:r w:rsidRPr="000E2BD8" w:rsidR="00936764">
        <w:rPr>
          <w:rFonts w:ascii="Arial" w:hAnsi="Arial" w:eastAsia="Times New Roman"/>
          <w:rtl/>
        </w:rPr>
        <w:t xml:space="preserve"> </w:t>
      </w:r>
      <w:r w:rsidRPr="000E2BD8" w:rsidR="00936764">
        <w:rPr>
          <w:rFonts w:hint="cs" w:ascii="Arial" w:hAnsi="Arial" w:eastAsia="Times New Roman"/>
          <w:rtl/>
        </w:rPr>
        <w:t>היו</w:t>
      </w:r>
      <w:r w:rsidRPr="000E2BD8" w:rsidR="00936764">
        <w:rPr>
          <w:rFonts w:ascii="Arial" w:hAnsi="Arial" w:eastAsia="Times New Roman"/>
          <w:rtl/>
        </w:rPr>
        <w:t xml:space="preserve"> </w:t>
      </w:r>
      <w:r w:rsidRPr="000E2BD8" w:rsidR="00936764">
        <w:rPr>
          <w:rFonts w:hint="cs" w:ascii="Arial" w:hAnsi="Arial" w:eastAsia="Times New Roman"/>
          <w:rtl/>
        </w:rPr>
        <w:t>מאפייני</w:t>
      </w:r>
      <w:r w:rsidRPr="000E2BD8" w:rsidR="00936764">
        <w:rPr>
          <w:rFonts w:ascii="Arial" w:hAnsi="Arial" w:eastAsia="Times New Roman"/>
          <w:rtl/>
        </w:rPr>
        <w:t xml:space="preserve">  </w:t>
      </w:r>
      <w:r w:rsidRPr="000E2BD8" w:rsidR="00936764">
        <w:rPr>
          <w:rFonts w:hint="cs" w:ascii="Arial" w:hAnsi="Arial" w:eastAsia="Times New Roman"/>
          <w:rtl/>
        </w:rPr>
        <w:t>שלטונו</w:t>
      </w:r>
      <w:r w:rsidRPr="000E2BD8" w:rsidR="00936764">
        <w:rPr>
          <w:rFonts w:ascii="Arial" w:hAnsi="Arial" w:eastAsia="Times New Roman"/>
          <w:rtl/>
        </w:rPr>
        <w:t xml:space="preserve"> </w:t>
      </w:r>
      <w:r w:rsidRPr="000E2BD8" w:rsidR="00936764">
        <w:rPr>
          <w:rFonts w:hint="cs" w:ascii="Arial" w:hAnsi="Arial" w:eastAsia="Times New Roman"/>
          <w:rtl/>
        </w:rPr>
        <w:t>של</w:t>
      </w:r>
      <w:r w:rsidRPr="000E2BD8" w:rsidR="00936764">
        <w:rPr>
          <w:rFonts w:ascii="Arial" w:hAnsi="Arial" w:eastAsia="Times New Roman"/>
          <w:rtl/>
        </w:rPr>
        <w:t xml:space="preserve"> </w:t>
      </w:r>
      <w:r w:rsidRPr="000E2BD8" w:rsidR="00936764">
        <w:rPr>
          <w:rFonts w:hint="cs" w:ascii="Arial" w:hAnsi="Arial" w:eastAsia="Times New Roman"/>
          <w:rtl/>
        </w:rPr>
        <w:t>הורדוס</w:t>
      </w:r>
      <w:r w:rsidRPr="000E2BD8" w:rsidR="00936764">
        <w:rPr>
          <w:rFonts w:ascii="Arial" w:hAnsi="Arial" w:eastAsia="Times New Roman"/>
          <w:rtl/>
        </w:rPr>
        <w:t xml:space="preserve"> </w:t>
      </w:r>
      <w:r w:rsidRPr="000E2BD8" w:rsidR="00936764">
        <w:rPr>
          <w:rFonts w:hint="cs" w:ascii="Arial" w:hAnsi="Arial" w:eastAsia="Times New Roman"/>
          <w:rtl/>
        </w:rPr>
        <w:t>הצג</w:t>
      </w:r>
      <w:r w:rsidRPr="000E2BD8" w:rsidR="00936764">
        <w:rPr>
          <w:rFonts w:ascii="Arial" w:hAnsi="Arial" w:eastAsia="Times New Roman"/>
          <w:rtl/>
        </w:rPr>
        <w:t xml:space="preserve"> </w:t>
      </w:r>
      <w:r w:rsidRPr="000E2BD8" w:rsidR="00936764">
        <w:rPr>
          <w:rFonts w:hint="cs" w:ascii="Arial" w:hAnsi="Arial" w:eastAsia="Times New Roman"/>
          <w:rtl/>
        </w:rPr>
        <w:t>דוגמא</w:t>
      </w:r>
      <w:r w:rsidRPr="000E2BD8" w:rsidR="00936764">
        <w:rPr>
          <w:rFonts w:ascii="Arial" w:hAnsi="Arial" w:eastAsia="Times New Roman"/>
          <w:rtl/>
        </w:rPr>
        <w:t xml:space="preserve"> </w:t>
      </w:r>
      <w:r w:rsidRPr="000E2BD8" w:rsidR="00936764">
        <w:rPr>
          <w:rFonts w:hint="cs" w:ascii="Arial" w:hAnsi="Arial" w:eastAsia="Times New Roman"/>
          <w:rtl/>
        </w:rPr>
        <w:t>לכל</w:t>
      </w:r>
      <w:r w:rsidRPr="000E2BD8" w:rsidR="00936764">
        <w:rPr>
          <w:rFonts w:ascii="Arial" w:hAnsi="Arial" w:eastAsia="Times New Roman"/>
          <w:rtl/>
        </w:rPr>
        <w:t xml:space="preserve"> </w:t>
      </w:r>
      <w:r w:rsidRPr="000E2BD8" w:rsidR="00936764">
        <w:rPr>
          <w:rFonts w:hint="cs" w:ascii="Arial" w:hAnsi="Arial" w:eastAsia="Times New Roman"/>
          <w:rtl/>
        </w:rPr>
        <w:t>מאפיין</w:t>
      </w:r>
      <w:r w:rsidRPr="000E2BD8" w:rsidR="00936764">
        <w:rPr>
          <w:rFonts w:ascii="Arial" w:hAnsi="Arial" w:eastAsia="Times New Roman"/>
          <w:rtl/>
        </w:rPr>
        <w:t xml:space="preserve"> (</w:t>
      </w:r>
      <w:r w:rsidR="00936764">
        <w:rPr>
          <w:rFonts w:hint="cs" w:ascii="Arial" w:hAnsi="Arial" w:eastAsia="Times New Roman"/>
          <w:rtl/>
        </w:rPr>
        <w:t>10</w:t>
      </w:r>
      <w:r w:rsidRPr="000E2BD8" w:rsidR="00936764">
        <w:rPr>
          <w:rFonts w:ascii="Arial" w:hAnsi="Arial" w:eastAsia="Times New Roman"/>
          <w:rtl/>
        </w:rPr>
        <w:t xml:space="preserve"> </w:t>
      </w:r>
      <w:r w:rsidRPr="000E2BD8" w:rsidR="00936764">
        <w:rPr>
          <w:rFonts w:hint="cs" w:ascii="Arial" w:hAnsi="Arial" w:eastAsia="Times New Roman"/>
          <w:rtl/>
        </w:rPr>
        <w:t>נק</w:t>
      </w:r>
      <w:r w:rsidRPr="000E2BD8" w:rsidR="00936764">
        <w:rPr>
          <w:rFonts w:ascii="Arial" w:hAnsi="Arial" w:eastAsia="Times New Roman"/>
          <w:rtl/>
        </w:rPr>
        <w:t xml:space="preserve">') </w:t>
      </w:r>
    </w:p>
    <w:p xmlns:wp14="http://schemas.microsoft.com/office/word/2010/wordml" w14:paraId="08A14569" wp14:textId="77777777" w:rsidR="002D13F8" w:rsidRPr="00FD5FA4" w:rsidRDefault="002D13F8" w:rsidP="002D13F8">
      <w:pPr>
        <w:spacing w:after="200"/>
        <w:contextualSpacing/>
        <w:jc w:val="both"/>
        <w:rPr>
          <w:rFonts w:eastAsia="Arial Unicode MS"/>
        </w:rPr>
      </w:pPr>
      <w:r>
        <w:rPr>
          <w:rFonts w:hint="cs" w:eastAsia="Arial Unicode MS"/>
          <w:rtl/>
        </w:rPr>
        <w:t xml:space="preserve">ב. </w:t>
      </w:r>
      <w:r w:rsidRPr="00FD5FA4">
        <w:rPr>
          <w:rFonts w:eastAsia="Arial Unicode MS"/>
          <w:rtl/>
        </w:rPr>
        <w:t xml:space="preserve">הסבר מדוע בחרו הרומאים לשלוט בשלטון עקיף בא"י? ותאר שלושה </w:t>
      </w:r>
      <w:proofErr w:type="spellStart"/>
      <w:r w:rsidRPr="00FD5FA4">
        <w:rPr>
          <w:rFonts w:eastAsia="Arial Unicode MS"/>
          <w:rtl/>
        </w:rPr>
        <w:t>ממאפיני</w:t>
      </w:r>
      <w:proofErr w:type="spellEnd"/>
      <w:r w:rsidRPr="00FD5FA4">
        <w:rPr>
          <w:rFonts w:eastAsia="Arial Unicode MS"/>
          <w:rtl/>
        </w:rPr>
        <w:t xml:space="preserve"> שלטונו של הורדוס.</w:t>
      </w:r>
    </w:p>
    <w:p xmlns:wp14="http://schemas.microsoft.com/office/word/2010/wordml" w14:paraId="1F72F646" wp14:textId="77777777" w:rsidR="00A377EC" w:rsidRDefault="00A377EC" w:rsidP="00936764">
      <w:pPr>
        <w:spacing w:after="200"/>
        <w:contextualSpacing/>
        <w:jc w:val="both"/>
        <w:rPr>
          <w:rFonts w:eastAsia="Arial Unicode MS"/>
          <w:b/>
          <w:bCs/>
          <w:rtl/>
        </w:rPr>
      </w:pPr>
    </w:p>
    <w:p xmlns:wp14="http://schemas.microsoft.com/office/word/2010/wordml" w14:paraId="3A12B454" wp14:textId="77777777" w:rsidR="0066360E" w:rsidRDefault="0066360E" w:rsidP="00936764">
      <w:pPr>
        <w:spacing w:after="200"/>
        <w:contextualSpacing/>
        <w:jc w:val="both"/>
        <w:rPr>
          <w:rFonts w:eastAsia="Arial Unicode MS"/>
          <w:b/>
          <w:bCs/>
          <w:u w:val="single"/>
          <w:rtl/>
        </w:rPr>
      </w:pPr>
      <w:r w:rsidRPr="0066360E">
        <w:rPr>
          <w:rFonts w:hint="cs" w:eastAsia="Arial Unicode MS"/>
          <w:b/>
          <w:bCs/>
          <w:u w:val="single"/>
          <w:rtl/>
        </w:rPr>
        <w:t xml:space="preserve">שאלת מקור </w:t>
      </w:r>
      <w:r w:rsidRPr="0066360E">
        <w:rPr>
          <w:rFonts w:eastAsia="Arial Unicode MS"/>
          <w:b/>
          <w:bCs/>
          <w:u w:val="single"/>
          <w:rtl/>
        </w:rPr>
        <w:t>–</w:t>
      </w:r>
      <w:r w:rsidRPr="0066360E">
        <w:rPr>
          <w:rFonts w:hint="cs" w:eastAsia="Arial Unicode MS"/>
          <w:b/>
          <w:bCs/>
          <w:u w:val="single"/>
          <w:rtl/>
        </w:rPr>
        <w:t xml:space="preserve"> שלטון המלך הורדוס</w:t>
      </w:r>
    </w:p>
    <w:p xmlns:wp14="http://schemas.microsoft.com/office/word/2010/wordml" w14:paraId="52730089" wp14:textId="77777777" w:rsidR="0066360E" w:rsidRDefault="0066360E" w:rsidP="00936764">
      <w:pPr>
        <w:spacing w:after="200"/>
        <w:contextualSpacing/>
        <w:jc w:val="both"/>
        <w:rPr>
          <w:rFonts w:eastAsia="Arial Unicode MS"/>
          <w:rtl/>
        </w:rPr>
      </w:pPr>
      <w:r>
        <w:rPr>
          <w:rFonts w:hint="cs" w:eastAsia="Arial Unicode MS"/>
          <w:rtl/>
        </w:rPr>
        <w:t>קרא את התעודה הבאה וענה על השאלות שאחריה.</w:t>
      </w:r>
    </w:p>
    <w:p xmlns:wp14="http://schemas.microsoft.com/office/word/2010/wordml" w14:paraId="08CE6F91" wp14:textId="77777777" w:rsidR="0066360E" w:rsidRPr="0066360E" w:rsidRDefault="0066360E" w:rsidP="0066360E">
      <w:pPr>
        <w:spacing w:after="200"/>
        <w:contextualSpacing/>
        <w:jc w:val="both"/>
        <w:rPr>
          <w:rFonts w:eastAsia="Arial Unicode MS"/>
          <w:rtl/>
        </w:rPr>
      </w:pPr>
      <w:r w:rsidRPr="0066360E">
        <w:rPr>
          <w:rFonts w:eastAsia="Arial Unicode MS"/>
          <w:noProof/>
        </w:rPr>
        <w:drawing>
          <wp:inline xmlns:wp14="http://schemas.microsoft.com/office/word/2010/wordprocessingDrawing" distT="0" distB="0" distL="0" distR="0" wp14:anchorId="4937A3E6" wp14:editId="2D194AB8">
            <wp:extent cx="5759450" cy="1720850"/>
            <wp:effectExtent l="0" t="0" r="0" b="0"/>
            <wp:docPr id="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59450" cy="1720850"/>
                    </a:xfrm>
                    <a:prstGeom prst="rect">
                      <a:avLst/>
                    </a:prstGeom>
                  </pic:spPr>
                </pic:pic>
              </a:graphicData>
            </a:graphic>
          </wp:inline>
        </w:drawing>
      </w:r>
    </w:p>
    <w:p xmlns:wp14="http://schemas.microsoft.com/office/word/2010/wordml" w14:paraId="61CDCEAD" wp14:textId="77777777" w:rsidR="0066360E" w:rsidRPr="0066360E" w:rsidRDefault="0066360E" w:rsidP="00936764">
      <w:pPr>
        <w:spacing w:after="200"/>
        <w:contextualSpacing/>
        <w:jc w:val="both"/>
        <w:rPr>
          <w:rFonts w:eastAsia="Arial Unicode MS"/>
          <w:b/>
          <w:bCs/>
          <w:rtl/>
        </w:rPr>
      </w:pPr>
    </w:p>
    <w:p xmlns:wp14="http://schemas.microsoft.com/office/word/2010/wordml" w14:paraId="3CF453BC" wp14:textId="77777777" w:rsidR="007A34EE" w:rsidRDefault="0066360E" w:rsidP="00936764">
      <w:pPr>
        <w:spacing w:after="200"/>
        <w:contextualSpacing/>
        <w:jc w:val="both"/>
        <w:rPr>
          <w:rFonts w:eastAsia="Arial Unicode MS"/>
          <w:rtl/>
        </w:rPr>
      </w:pPr>
      <w:r>
        <w:rPr>
          <w:rFonts w:hint="cs" w:eastAsia="Arial Unicode MS"/>
          <w:rtl/>
        </w:rPr>
        <w:t>א. הסבר כיצד המתואר בתעודה מדגים את העובדה שהורדוס היה "מלך חסות" של האימפריה הרומית, הבא דוגמאות מהתעודה לביסוס תשובתך.</w:t>
      </w:r>
    </w:p>
    <w:p xmlns:wp14="http://schemas.microsoft.com/office/word/2010/wordml" w14:paraId="4798FE03" wp14:textId="77777777" w:rsidR="0066360E" w:rsidRDefault="0066360E" w:rsidP="00936764">
      <w:pPr>
        <w:spacing w:after="200"/>
        <w:contextualSpacing/>
        <w:jc w:val="both"/>
        <w:rPr>
          <w:rFonts w:eastAsia="Arial Unicode MS"/>
          <w:rtl/>
        </w:rPr>
      </w:pPr>
      <w:r>
        <w:rPr>
          <w:rFonts w:hint="cs" w:eastAsia="Arial Unicode MS"/>
          <w:rtl/>
        </w:rPr>
        <w:t>ב. הסבר מדוע השקיע הורדוס מאמצים ומשאבים רבים בשיפוץ המקדש ומה ביקש להשיג באמצעות צעד זה.</w:t>
      </w:r>
    </w:p>
    <w:p xmlns:wp14="http://schemas.microsoft.com/office/word/2010/wordml" w14:paraId="6BB9E253" wp14:textId="77777777" w:rsidR="0066360E" w:rsidRPr="0066360E" w:rsidRDefault="0066360E" w:rsidP="00936764">
      <w:pPr>
        <w:spacing w:after="200"/>
        <w:contextualSpacing/>
        <w:jc w:val="both"/>
        <w:rPr>
          <w:rFonts w:eastAsia="Arial Unicode MS"/>
          <w:rtl/>
        </w:rPr>
      </w:pPr>
    </w:p>
    <w:p xmlns:wp14="http://schemas.microsoft.com/office/word/2010/wordml" w14:paraId="42327245" wp14:textId="77777777" w:rsidR="00775183" w:rsidRPr="000539D1" w:rsidRDefault="00775183" w:rsidP="00775183">
      <w:pPr>
        <w:spacing w:after="200"/>
        <w:contextualSpacing/>
        <w:jc w:val="both"/>
        <w:rPr>
          <w:rFonts w:eastAsia="Arial Unicode MS"/>
        </w:rPr>
      </w:pPr>
      <w:r>
        <w:rPr>
          <w:rFonts w:hint="cs" w:eastAsia="Arial Unicode MS"/>
          <w:b/>
          <w:bCs/>
          <w:u w:val="single"/>
          <w:rtl/>
        </w:rPr>
        <w:t>דפוסי השלטון הרומי בא"י</w:t>
      </w:r>
      <w:r w:rsidRPr="000539D1">
        <w:rPr>
          <w:rFonts w:eastAsia="Arial Unicode MS"/>
          <w:b/>
          <w:bCs/>
          <w:u w:val="single"/>
          <w:rtl/>
        </w:rPr>
        <w:t xml:space="preserve"> </w:t>
      </w:r>
    </w:p>
    <w:p xmlns:wp14="http://schemas.microsoft.com/office/word/2010/wordml" w14:paraId="48671687" wp14:textId="77777777" w:rsidR="00775183" w:rsidRDefault="00775183" w:rsidP="00775183">
      <w:pPr>
        <w:spacing w:after="200"/>
        <w:contextualSpacing/>
        <w:jc w:val="both"/>
        <w:rPr>
          <w:rFonts w:eastAsia="Arial Unicode MS"/>
          <w:rtl/>
        </w:rPr>
      </w:pPr>
      <w:r>
        <w:rPr>
          <w:rFonts w:hint="cs" w:eastAsia="Arial Unicode MS"/>
          <w:rtl/>
        </w:rPr>
        <w:t xml:space="preserve">א. </w:t>
      </w:r>
      <w:r w:rsidRPr="000539D1">
        <w:rPr>
          <w:rFonts w:eastAsia="Arial Unicode MS"/>
          <w:rtl/>
        </w:rPr>
        <w:t>ה</w:t>
      </w:r>
      <w:r>
        <w:rPr>
          <w:rFonts w:hint="cs" w:eastAsia="Arial Unicode MS"/>
          <w:rtl/>
        </w:rPr>
        <w:t>צג שתי פעולות של הורדוס וה</w:t>
      </w:r>
      <w:r w:rsidRPr="000539D1">
        <w:rPr>
          <w:rFonts w:eastAsia="Arial Unicode MS"/>
          <w:rtl/>
        </w:rPr>
        <w:t xml:space="preserve">סבר </w:t>
      </w:r>
      <w:r>
        <w:rPr>
          <w:rFonts w:hint="cs" w:eastAsia="Arial Unicode MS"/>
          <w:rtl/>
        </w:rPr>
        <w:t>מדוע נקט בכל אחת מהן (8</w:t>
      </w:r>
      <w:r w:rsidR="00447BCD">
        <w:rPr>
          <w:rFonts w:hint="cs" w:eastAsia="Arial Unicode MS"/>
          <w:rtl/>
        </w:rPr>
        <w:t xml:space="preserve"> נק'</w:t>
      </w:r>
      <w:r>
        <w:rPr>
          <w:rFonts w:hint="cs" w:eastAsia="Arial Unicode MS"/>
          <w:rtl/>
        </w:rPr>
        <w:t>)</w:t>
      </w:r>
      <w:r w:rsidR="00447BCD">
        <w:rPr>
          <w:rFonts w:hint="cs" w:eastAsia="Arial Unicode MS"/>
          <w:rtl/>
        </w:rPr>
        <w:t>.</w:t>
      </w:r>
    </w:p>
    <w:p xmlns:wp14="http://schemas.microsoft.com/office/word/2010/wordml" w14:paraId="23DE523C" wp14:textId="77777777" w:rsidR="007A34EE" w:rsidRPr="000539D1" w:rsidRDefault="007A34EE" w:rsidP="00775183">
      <w:pPr>
        <w:spacing w:after="200"/>
        <w:contextualSpacing/>
        <w:jc w:val="both"/>
        <w:rPr>
          <w:rFonts w:eastAsia="Arial Unicode MS"/>
          <w:rtl/>
        </w:rPr>
      </w:pPr>
    </w:p>
    <w:p xmlns:wp14="http://schemas.microsoft.com/office/word/2010/wordml" w14:paraId="534D0028" wp14:textId="77777777" w:rsidR="000A44A5" w:rsidRDefault="00775183" w:rsidP="00322AD5">
      <w:pPr>
        <w:spacing w:after="200"/>
        <w:contextualSpacing/>
        <w:jc w:val="both"/>
        <w:rPr>
          <w:b/>
          <w:bCs/>
          <w:sz w:val="28"/>
          <w:szCs w:val="28"/>
          <w:u w:val="single"/>
        </w:rPr>
      </w:pPr>
      <w:r>
        <w:rPr>
          <w:rFonts w:hint="cs" w:eastAsia="Arial Unicode MS"/>
          <w:rtl/>
        </w:rPr>
        <w:t xml:space="preserve">ב.  </w:t>
      </w:r>
      <w:r w:rsidR="00322AD5">
        <w:rPr>
          <w:rFonts w:hint="cs" w:eastAsia="Arial Unicode MS"/>
          <w:rtl/>
        </w:rPr>
        <w:t xml:space="preserve">הצג את סמכויות </w:t>
      </w:r>
      <w:r w:rsidR="0010240E">
        <w:rPr>
          <w:rFonts w:hint="cs" w:eastAsia="Arial Unicode MS"/>
          <w:rtl/>
        </w:rPr>
        <w:t>השל</w:t>
      </w:r>
      <w:r w:rsidR="00322AD5">
        <w:rPr>
          <w:rFonts w:hint="cs" w:eastAsia="Arial Unicode MS"/>
          <w:rtl/>
        </w:rPr>
        <w:t>טון של הנציבים הרומיים בא"י, ה</w:t>
      </w:r>
      <w:r w:rsidR="0010240E">
        <w:rPr>
          <w:rFonts w:hint="cs" w:eastAsia="Arial Unicode MS"/>
          <w:rtl/>
        </w:rPr>
        <w:t xml:space="preserve">צג שתי פעולות שונות שלהם </w:t>
      </w:r>
      <w:r w:rsidR="0010240E">
        <w:rPr>
          <w:rFonts w:eastAsia="Arial Unicode MS"/>
          <w:rtl/>
        </w:rPr>
        <w:t>–</w:t>
      </w:r>
      <w:r w:rsidR="0010240E">
        <w:rPr>
          <w:rFonts w:hint="cs" w:eastAsia="Arial Unicode MS"/>
          <w:rtl/>
        </w:rPr>
        <w:t xml:space="preserve"> האחד כלפי האוכלוסייה היהודית והשני כלפי האוכלוסייה הנכרית בא"י וה</w:t>
      </w:r>
      <w:r w:rsidR="00322AD5">
        <w:rPr>
          <w:rFonts w:hint="cs" w:eastAsia="Arial Unicode MS"/>
          <w:rtl/>
        </w:rPr>
        <w:t xml:space="preserve">סבר </w:t>
      </w:r>
      <w:r w:rsidR="0010240E">
        <w:rPr>
          <w:rFonts w:hint="cs" w:eastAsia="Arial Unicode MS"/>
          <w:rtl/>
        </w:rPr>
        <w:t>כיצד פעולות אלה</w:t>
      </w:r>
      <w:r w:rsidR="00322AD5">
        <w:rPr>
          <w:rFonts w:hint="cs" w:eastAsia="Arial Unicode MS"/>
          <w:rtl/>
        </w:rPr>
        <w:t xml:space="preserve"> היוו חלק מהגורמים לפרוץ המרד הגדול (12 נק').</w:t>
      </w:r>
    </w:p>
    <w:p xmlns:wp14="http://schemas.microsoft.com/office/word/2010/wordml" w14:paraId="52E56223" wp14:textId="77777777" w:rsidR="00BD1D84" w:rsidRDefault="00BD1D84" w:rsidP="00D52EFF">
      <w:pPr>
        <w:jc w:val="both"/>
        <w:rPr>
          <w:rtl/>
        </w:rPr>
      </w:pPr>
    </w:p>
    <w:p xmlns:wp14="http://schemas.microsoft.com/office/word/2010/wordml" w14:paraId="07547A01" wp14:textId="77777777" w:rsidR="008B738E" w:rsidRDefault="008B738E" w:rsidP="00D52EFF">
      <w:pPr>
        <w:jc w:val="both"/>
        <w:rPr>
          <w:rtl/>
        </w:rPr>
      </w:pPr>
    </w:p>
    <w:p xmlns:wp14="http://schemas.microsoft.com/office/word/2010/wordml" w14:paraId="5043CB0F" wp14:textId="77777777" w:rsidR="008B738E" w:rsidRDefault="008B738E" w:rsidP="00D52EFF">
      <w:pPr>
        <w:jc w:val="both"/>
        <w:rPr>
          <w:rtl/>
        </w:rPr>
      </w:pPr>
    </w:p>
    <w:p xmlns:wp14="http://schemas.microsoft.com/office/word/2010/wordml" w14:paraId="07459315" wp14:textId="77777777" w:rsidR="008B738E" w:rsidRDefault="008B738E" w:rsidP="00D52EFF">
      <w:pPr>
        <w:jc w:val="both"/>
        <w:rPr>
          <w:rtl/>
        </w:rPr>
      </w:pPr>
    </w:p>
    <w:p xmlns:wp14="http://schemas.microsoft.com/office/word/2010/wordml" w14:paraId="6537F28F" wp14:textId="77777777" w:rsidR="008B738E" w:rsidRDefault="008B738E" w:rsidP="00D52EFF">
      <w:pPr>
        <w:jc w:val="both"/>
        <w:rPr>
          <w:rtl/>
        </w:rPr>
      </w:pPr>
    </w:p>
    <w:p xmlns:wp14="http://schemas.microsoft.com/office/word/2010/wordml" w14:paraId="6DFB9E20" wp14:textId="77777777" w:rsidR="008B738E" w:rsidRDefault="008B738E" w:rsidP="00D52EFF">
      <w:pPr>
        <w:jc w:val="both"/>
        <w:rPr>
          <w:rtl/>
        </w:rPr>
      </w:pPr>
    </w:p>
    <w:p xmlns:wp14="http://schemas.microsoft.com/office/word/2010/wordml" w14:paraId="70DF9E56" wp14:textId="77777777" w:rsidR="008B738E" w:rsidRDefault="008B738E" w:rsidP="00D52EFF">
      <w:pPr>
        <w:jc w:val="both"/>
        <w:rPr>
          <w:rtl/>
        </w:rPr>
      </w:pPr>
    </w:p>
    <w:p xmlns:wp14="http://schemas.microsoft.com/office/word/2010/wordml" w14:paraId="44E871BC" wp14:textId="77777777" w:rsidR="008B738E" w:rsidRDefault="008B738E" w:rsidP="00D52EFF">
      <w:pPr>
        <w:jc w:val="both"/>
        <w:rPr>
          <w:rtl/>
        </w:rPr>
      </w:pPr>
    </w:p>
    <w:p xmlns:wp14="http://schemas.microsoft.com/office/word/2010/wordml" w14:paraId="144A5D23" wp14:textId="77777777" w:rsidR="008B738E" w:rsidRDefault="008B738E" w:rsidP="00D52EFF">
      <w:pPr>
        <w:jc w:val="both"/>
        <w:rPr>
          <w:rtl/>
        </w:rPr>
      </w:pPr>
    </w:p>
    <w:p xmlns:wp14="http://schemas.microsoft.com/office/word/2010/wordml" w14:paraId="64A24015" wp14:textId="77777777" w:rsidR="007A34EE" w:rsidRDefault="008B738E" w:rsidP="00D52EFF">
      <w:pPr>
        <w:jc w:val="both"/>
        <w:rPr>
          <w:b/>
          <w:bCs/>
          <w:u w:val="single"/>
          <w:rtl/>
        </w:rPr>
      </w:pPr>
      <w:r w:rsidRPr="008B738E">
        <w:rPr>
          <w:rFonts w:hint="cs"/>
          <w:b/>
          <w:bCs/>
          <w:u w:val="single"/>
          <w:rtl/>
        </w:rPr>
        <w:t xml:space="preserve">השלטון הרומי הישיר בארץ </w:t>
      </w:r>
      <w:r w:rsidRPr="008B738E">
        <w:rPr>
          <w:b/>
          <w:bCs/>
          <w:u w:val="single"/>
          <w:rtl/>
        </w:rPr>
        <w:t>–</w:t>
      </w:r>
      <w:r w:rsidRPr="008B738E">
        <w:rPr>
          <w:rFonts w:hint="cs"/>
          <w:b/>
          <w:bCs/>
          <w:u w:val="single"/>
          <w:rtl/>
        </w:rPr>
        <w:t xml:space="preserve"> שאלת מקור</w:t>
      </w:r>
    </w:p>
    <w:p xmlns:wp14="http://schemas.microsoft.com/office/word/2010/wordml" w14:paraId="4017B4DA" wp14:textId="77777777" w:rsidR="008B738E" w:rsidRDefault="008B738E" w:rsidP="00D52EFF">
      <w:pPr>
        <w:jc w:val="both"/>
        <w:rPr>
          <w:rtl/>
        </w:rPr>
      </w:pPr>
      <w:r>
        <w:rPr>
          <w:rFonts w:hint="cs"/>
          <w:rtl/>
        </w:rPr>
        <w:t>התבונן היטב בתעודה, ובהסבר הנלווה לה, וענה על השאלות שאחריה.</w:t>
      </w:r>
    </w:p>
    <w:p xmlns:wp14="http://schemas.microsoft.com/office/word/2010/wordml" w14:paraId="738610EB" wp14:textId="77777777" w:rsidR="008B738E" w:rsidRDefault="008B738E" w:rsidP="008B738E">
      <w:pPr>
        <w:jc w:val="both"/>
        <w:rPr>
          <w:rtl/>
        </w:rPr>
      </w:pPr>
      <w:r w:rsidRPr="008B738E">
        <w:rPr>
          <w:noProof/>
        </w:rPr>
        <w:drawing>
          <wp:inline xmlns:wp14="http://schemas.microsoft.com/office/word/2010/wordprocessingDrawing" distT="0" distB="0" distL="0" distR="0" wp14:anchorId="0D78FCEF" wp14:editId="42FCC76B">
            <wp:extent cx="5759450" cy="1503045"/>
            <wp:effectExtent l="0" t="0" r="0" b="1905"/>
            <wp:docPr id="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9450" cy="1503045"/>
                    </a:xfrm>
                    <a:prstGeom prst="rect">
                      <a:avLst/>
                    </a:prstGeom>
                  </pic:spPr>
                </pic:pic>
              </a:graphicData>
            </a:graphic>
          </wp:inline>
        </w:drawing>
      </w:r>
    </w:p>
    <w:p xmlns:wp14="http://schemas.microsoft.com/office/word/2010/wordml" w14:paraId="637805D2" wp14:textId="77777777" w:rsidR="008B738E" w:rsidRDefault="008B738E" w:rsidP="008B738E">
      <w:pPr>
        <w:jc w:val="both"/>
        <w:rPr>
          <w:rtl/>
        </w:rPr>
      </w:pPr>
    </w:p>
    <w:p xmlns:wp14="http://schemas.microsoft.com/office/word/2010/wordml" w14:paraId="3312A942" wp14:textId="77777777" w:rsidR="008B738E" w:rsidRPr="00961F28" w:rsidRDefault="008B738E" w:rsidP="008B738E">
      <w:pPr>
        <w:jc w:val="both"/>
        <w:rPr>
          <w:rtl/>
        </w:rPr>
      </w:pPr>
      <w:r w:rsidRPr="00961F28">
        <w:rPr>
          <w:rFonts w:hint="cs"/>
          <w:rtl/>
        </w:rPr>
        <w:t xml:space="preserve">א. </w:t>
      </w:r>
      <w:r w:rsidRPr="00961F28">
        <w:rPr>
          <w:rtl/>
        </w:rPr>
        <w:t>הסבר אילו שינויים חברתיים ופוליטיים באים לידי ביטוי בתעודה</w:t>
      </w:r>
      <w:r w:rsidRPr="00961F28">
        <w:rPr>
          <w:rFonts w:hint="cs"/>
          <w:rtl/>
        </w:rPr>
        <w:t xml:space="preserve"> ו</w:t>
      </w:r>
      <w:r w:rsidRPr="00961F28">
        <w:rPr>
          <w:rtl/>
        </w:rPr>
        <w:t>כיצד התעודה מבטאת שינויים אלה.</w:t>
      </w:r>
    </w:p>
    <w:p xmlns:wp14="http://schemas.microsoft.com/office/word/2010/wordml" w14:paraId="6758C143" wp14:textId="77777777" w:rsidR="008B738E" w:rsidRPr="008B738E" w:rsidRDefault="008B738E" w:rsidP="008B738E">
      <w:pPr>
        <w:jc w:val="both"/>
      </w:pPr>
      <w:r>
        <w:rPr>
          <w:rFonts w:hint="cs"/>
          <w:rtl/>
        </w:rPr>
        <w:t>ב. ה</w:t>
      </w:r>
      <w:r w:rsidR="00961F28">
        <w:rPr>
          <w:rFonts w:hint="cs"/>
          <w:rtl/>
        </w:rPr>
        <w:t>צג את הגורמים שהביא לפרוץ המרד הגדול הבאים לידי ביטוי בתעודה. הצג גורם נוסף שלא מופיע בתעודה.</w:t>
      </w:r>
    </w:p>
    <w:p xmlns:wp14="http://schemas.microsoft.com/office/word/2010/wordml" w14:paraId="463F29E8" wp14:textId="77777777" w:rsidR="008B738E" w:rsidRDefault="008B738E" w:rsidP="00D52EFF">
      <w:pPr>
        <w:jc w:val="both"/>
        <w:rPr>
          <w:rtl/>
        </w:rPr>
      </w:pPr>
    </w:p>
    <w:p xmlns:wp14="http://schemas.microsoft.com/office/word/2010/wordml" w14:paraId="0E829FBC" wp14:textId="77777777" w:rsidR="0010240E" w:rsidRPr="0010240E" w:rsidRDefault="0010240E" w:rsidP="0010240E">
      <w:pPr>
        <w:jc w:val="both"/>
        <w:rPr>
          <w:b/>
          <w:bCs/>
          <w:u w:val="single"/>
        </w:rPr>
      </w:pPr>
      <w:r w:rsidRPr="0010240E">
        <w:rPr>
          <w:rFonts w:hint="cs"/>
          <w:b/>
          <w:bCs/>
          <w:u w:val="single"/>
          <w:rtl/>
        </w:rPr>
        <w:t>דפוסי השלטון הרומי בארץ-ישראל</w:t>
      </w:r>
    </w:p>
    <w:p xmlns:wp14="http://schemas.microsoft.com/office/word/2010/wordml" w14:paraId="30D4B7F4" wp14:textId="77777777" w:rsidR="0010240E" w:rsidRDefault="0010240E" w:rsidP="0010240E">
      <w:pPr>
        <w:jc w:val="both"/>
        <w:rPr>
          <w:rtl/>
        </w:rPr>
      </w:pPr>
      <w:r>
        <w:rPr>
          <w:rFonts w:hint="cs"/>
          <w:rtl/>
        </w:rPr>
        <w:t xml:space="preserve">א. </w:t>
      </w:r>
      <w:r w:rsidRPr="0010240E">
        <w:rPr>
          <w:rFonts w:hint="cs"/>
          <w:rtl/>
        </w:rPr>
        <w:t>הצג את העמדות השונות בוויכוח שהתקיים סביב היציאה למרד הגדול. הסבר מדוע, בסופו של דבר למרות הוויכוח שהתקיים בחברה היהודית, פרץ המרד הגדול (12 נקודות).</w:t>
      </w:r>
      <w:r>
        <w:rPr>
          <w:rFonts w:hint="cs"/>
          <w:rtl/>
        </w:rPr>
        <w:t xml:space="preserve"> </w:t>
      </w:r>
    </w:p>
    <w:p xmlns:wp14="http://schemas.microsoft.com/office/word/2010/wordml" w14:paraId="3D32A035" wp14:textId="77777777" w:rsidR="0010240E" w:rsidRDefault="0010240E" w:rsidP="0010240E">
      <w:pPr>
        <w:jc w:val="both"/>
      </w:pPr>
      <w:r>
        <w:rPr>
          <w:rFonts w:hint="cs"/>
          <w:rtl/>
        </w:rPr>
        <w:t>ב. הצג את מאפייני השלטון הרומי הישיר בארץ-ישראל, והסבר כיצד מאפיינים אלה השפיעו על חיי היומיום של יהודים ולא יהודים בא"י באותה העת (8 נקודות).</w:t>
      </w:r>
    </w:p>
    <w:p xmlns:wp14="http://schemas.microsoft.com/office/word/2010/wordml" w14:paraId="3B7B4B86" wp14:textId="77777777" w:rsidR="002D13F8" w:rsidRDefault="002D13F8" w:rsidP="00D52EFF">
      <w:pPr>
        <w:jc w:val="both"/>
        <w:rPr>
          <w:rtl/>
        </w:rPr>
      </w:pPr>
    </w:p>
    <w:p xmlns:wp14="http://schemas.microsoft.com/office/word/2010/wordml" w14:paraId="3A0FF5F2" wp14:textId="77777777" w:rsidR="00961F28" w:rsidRDefault="00961F28" w:rsidP="00D52EFF">
      <w:pPr>
        <w:jc w:val="both"/>
        <w:rPr>
          <w:b/>
          <w:bCs/>
          <w:u w:val="single"/>
          <w:rtl/>
        </w:rPr>
      </w:pPr>
    </w:p>
    <w:p xmlns:wp14="http://schemas.microsoft.com/office/word/2010/wordml" w14:paraId="5630AD66" wp14:textId="77777777" w:rsidR="00961F28" w:rsidRDefault="00961F28" w:rsidP="00D52EFF">
      <w:pPr>
        <w:jc w:val="both"/>
        <w:rPr>
          <w:b/>
          <w:bCs/>
          <w:u w:val="single"/>
          <w:rtl/>
        </w:rPr>
      </w:pPr>
    </w:p>
    <w:p xmlns:wp14="http://schemas.microsoft.com/office/word/2010/wordml" w14:paraId="61829076" wp14:textId="77777777" w:rsidR="00961F28" w:rsidRDefault="00961F28" w:rsidP="00D52EFF">
      <w:pPr>
        <w:jc w:val="both"/>
        <w:rPr>
          <w:b/>
          <w:bCs/>
          <w:u w:val="single"/>
          <w:rtl/>
        </w:rPr>
      </w:pPr>
    </w:p>
    <w:p xmlns:wp14="http://schemas.microsoft.com/office/word/2010/wordml" w14:paraId="2BA226A1" wp14:textId="77777777" w:rsidR="00961F28" w:rsidRDefault="00961F28" w:rsidP="00D52EFF">
      <w:pPr>
        <w:jc w:val="both"/>
        <w:rPr>
          <w:b/>
          <w:bCs/>
          <w:u w:val="single"/>
          <w:rtl/>
        </w:rPr>
      </w:pPr>
    </w:p>
    <w:p xmlns:wp14="http://schemas.microsoft.com/office/word/2010/wordml" w14:paraId="17AD93B2" wp14:textId="77777777" w:rsidR="00961F28" w:rsidRDefault="00961F28" w:rsidP="00D52EFF">
      <w:pPr>
        <w:jc w:val="both"/>
        <w:rPr>
          <w:b/>
          <w:bCs/>
          <w:u w:val="single"/>
          <w:rtl/>
        </w:rPr>
      </w:pPr>
    </w:p>
    <w:p xmlns:wp14="http://schemas.microsoft.com/office/word/2010/wordml" w14:paraId="0DE4B5B7" wp14:textId="77777777" w:rsidR="00961F28" w:rsidRDefault="00961F28" w:rsidP="00D52EFF">
      <w:pPr>
        <w:jc w:val="both"/>
        <w:rPr>
          <w:b/>
          <w:bCs/>
          <w:u w:val="single"/>
          <w:rtl/>
        </w:rPr>
      </w:pPr>
    </w:p>
    <w:p xmlns:wp14="http://schemas.microsoft.com/office/word/2010/wordml" w14:paraId="66204FF1" wp14:textId="77777777" w:rsidR="00961F28" w:rsidRDefault="00961F28" w:rsidP="00D52EFF">
      <w:pPr>
        <w:jc w:val="both"/>
        <w:rPr>
          <w:b/>
          <w:bCs/>
          <w:u w:val="single"/>
          <w:rtl/>
        </w:rPr>
      </w:pPr>
    </w:p>
    <w:p xmlns:wp14="http://schemas.microsoft.com/office/word/2010/wordml" w14:paraId="2DBF0D7D" wp14:textId="77777777" w:rsidR="00961F28" w:rsidRDefault="00961F28" w:rsidP="00D52EFF">
      <w:pPr>
        <w:jc w:val="both"/>
        <w:rPr>
          <w:b/>
          <w:bCs/>
          <w:u w:val="single"/>
          <w:rtl/>
        </w:rPr>
      </w:pPr>
    </w:p>
    <w:p xmlns:wp14="http://schemas.microsoft.com/office/word/2010/wordml" w14:paraId="6B62F1B3" wp14:textId="77777777" w:rsidR="00961F28" w:rsidRDefault="00961F28" w:rsidP="00D52EFF">
      <w:pPr>
        <w:jc w:val="both"/>
        <w:rPr>
          <w:b/>
          <w:bCs/>
          <w:u w:val="single"/>
          <w:rtl/>
        </w:rPr>
      </w:pPr>
    </w:p>
    <w:p xmlns:wp14="http://schemas.microsoft.com/office/word/2010/wordml" w14:paraId="02F2C34E" wp14:textId="77777777" w:rsidR="00961F28" w:rsidRDefault="00961F28" w:rsidP="00D52EFF">
      <w:pPr>
        <w:jc w:val="both"/>
        <w:rPr>
          <w:b/>
          <w:bCs/>
          <w:u w:val="single"/>
          <w:rtl/>
        </w:rPr>
      </w:pPr>
    </w:p>
    <w:p xmlns:wp14="http://schemas.microsoft.com/office/word/2010/wordml" w14:paraId="680A4E5D" wp14:textId="77777777" w:rsidR="00961F28" w:rsidRDefault="00961F28" w:rsidP="00D52EFF">
      <w:pPr>
        <w:jc w:val="both"/>
        <w:rPr>
          <w:b/>
          <w:bCs/>
          <w:u w:val="single"/>
          <w:rtl/>
        </w:rPr>
      </w:pPr>
    </w:p>
    <w:p xmlns:wp14="http://schemas.microsoft.com/office/word/2010/wordml" w14:paraId="19219836" wp14:textId="77777777" w:rsidR="00961F28" w:rsidRDefault="00961F28" w:rsidP="00D52EFF">
      <w:pPr>
        <w:jc w:val="both"/>
        <w:rPr>
          <w:b/>
          <w:bCs/>
          <w:u w:val="single"/>
          <w:rtl/>
        </w:rPr>
      </w:pPr>
    </w:p>
    <w:p xmlns:wp14="http://schemas.microsoft.com/office/word/2010/wordml" w14:paraId="2D586A7E" wp14:textId="77777777" w:rsidR="00BD1D84" w:rsidRPr="00BD1D84" w:rsidRDefault="002D13F8" w:rsidP="00D52EFF">
      <w:pPr>
        <w:jc w:val="both"/>
        <w:rPr>
          <w:rtl/>
        </w:rPr>
      </w:pPr>
      <w:r w:rsidRPr="002D13F8">
        <w:rPr>
          <w:rFonts w:hint="cs"/>
          <w:b/>
          <w:bCs/>
          <w:u w:val="single"/>
          <w:rtl/>
        </w:rPr>
        <w:lastRenderedPageBreak/>
        <w:t>ד</w:t>
      </w:r>
      <w:r w:rsidRPr="00BD1D84" w:rsidR="00BD1D84">
        <w:rPr>
          <w:rFonts w:hint="cs"/>
          <w:b/>
          <w:bCs/>
          <w:u w:val="single"/>
          <w:rtl/>
        </w:rPr>
        <w:t>פוסי השלטון הרומי בא"י</w:t>
      </w:r>
    </w:p>
    <w:p xmlns:wp14="http://schemas.microsoft.com/office/word/2010/wordml" w14:paraId="272C02AD" wp14:textId="77777777" w:rsidR="00BD1D84" w:rsidRDefault="00BD1D84" w:rsidP="00D52EFF">
      <w:pPr>
        <w:jc w:val="both"/>
        <w:rPr>
          <w:rtl/>
        </w:rPr>
      </w:pPr>
      <w:r>
        <w:rPr>
          <w:rFonts w:hint="cs"/>
          <w:rtl/>
        </w:rPr>
        <w:t xml:space="preserve">לפניך שתי תעודות: ציטוט מתוך התלמוד הבבלי ותמונת-דגם בית המקדש השני </w:t>
      </w:r>
      <w:r>
        <w:rPr>
          <w:rtl/>
        </w:rPr>
        <w:t>–</w:t>
      </w:r>
      <w:r>
        <w:rPr>
          <w:rFonts w:hint="cs"/>
          <w:rtl/>
        </w:rPr>
        <w:t xml:space="preserve"> "מקדש הורדוס". התבונן היטב בתמונה</w:t>
      </w:r>
      <w:r w:rsidR="008233FA">
        <w:rPr>
          <w:rFonts w:hint="cs"/>
          <w:rtl/>
        </w:rPr>
        <w:t xml:space="preserve">, </w:t>
      </w:r>
      <w:r>
        <w:rPr>
          <w:rFonts w:hint="cs"/>
          <w:rtl/>
        </w:rPr>
        <w:t>קרא את הצ</w:t>
      </w:r>
      <w:r w:rsidR="008233FA">
        <w:rPr>
          <w:rFonts w:hint="cs"/>
          <w:rtl/>
        </w:rPr>
        <w:t>י</w:t>
      </w:r>
      <w:r>
        <w:rPr>
          <w:rFonts w:hint="cs"/>
          <w:rtl/>
        </w:rPr>
        <w:t>טוט וענה על השאלות שאחריהן:</w:t>
      </w:r>
    </w:p>
    <w:p xmlns:wp14="http://schemas.microsoft.com/office/word/2010/wordml" w14:paraId="296FEF7D" wp14:textId="77777777" w:rsidR="00775183" w:rsidRPr="000A44A5" w:rsidRDefault="00775183" w:rsidP="00D52EFF">
      <w:pPr>
        <w:jc w:val="both"/>
        <w:rPr>
          <w:b/>
          <w:bCs/>
          <w:sz w:val="28"/>
          <w:szCs w:val="28"/>
          <w:u w:val="single"/>
          <w:rtl/>
        </w:rPr>
      </w:pPr>
      <w:r>
        <w:rPr>
          <w:b/>
          <w:bCs/>
          <w:noProof/>
          <w:sz w:val="28"/>
          <w:szCs w:val="28"/>
          <w:u w:val="single"/>
          <w:rtl/>
        </w:rPr>
        <w:drawing>
          <wp:inline xmlns:wp14="http://schemas.microsoft.com/office/word/2010/wordprocessingDrawing" wp14:anchorId="48E47AAF" wp14:editId="7777777" distT="0" distB="0" distL="0" distR="0">
            <wp:extent cx="5759450" cy="323850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דגם_ירושלים_בימי_בית_שני.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238500"/>
                    </a:xfrm>
                    <a:prstGeom prst="rect">
                      <a:avLst/>
                    </a:prstGeom>
                  </pic:spPr>
                </pic:pic>
              </a:graphicData>
            </a:graphic>
          </wp:inline>
        </w:drawing>
      </w:r>
    </w:p>
    <w:p xmlns:wp14="http://schemas.microsoft.com/office/word/2010/wordml" w14:paraId="7194DBDC" wp14:textId="77777777" w:rsidR="000A44A5" w:rsidRPr="00D52EFF" w:rsidRDefault="000A44A5" w:rsidP="00D52EFF">
      <w:pPr>
        <w:jc w:val="both"/>
        <w:rPr>
          <w:rtl/>
        </w:rPr>
      </w:pPr>
    </w:p>
    <w:p xmlns:wp14="http://schemas.microsoft.com/office/word/2010/wordml" w14:paraId="3C4C984D" wp14:textId="77777777" w:rsidR="004B7CFD" w:rsidRDefault="00BD1D84" w:rsidP="004B7CFD">
      <w:pPr>
        <w:jc w:val="both"/>
        <w:rPr>
          <w:rFonts w:ascii="Arial" w:hAnsi="Arial" w:cs="Arial"/>
          <w:color w:val="222222"/>
          <w:sz w:val="21"/>
          <w:szCs w:val="21"/>
          <w:shd w:val="clear" w:color="auto" w:fill="FFFFFF"/>
          <w:rtl/>
        </w:rPr>
      </w:pPr>
      <w:r w:rsidRPr="00B02DFD">
        <w:rPr>
          <w:rStyle w:val="hebrewquotation"/>
          <w:rFonts w:hint="cs"/>
          <w:b/>
          <w:bCs/>
          <w:i/>
          <w:iCs/>
          <w:color w:val="222222"/>
          <w:sz w:val="25"/>
          <w:szCs w:val="25"/>
          <w:shd w:val="clear" w:color="auto" w:fill="FFFFFF"/>
          <w:rtl/>
        </w:rPr>
        <w:t>"</w:t>
      </w:r>
      <w:r w:rsidRPr="00B02DFD">
        <w:rPr>
          <w:rStyle w:val="hebrewquotation"/>
          <w:b/>
          <w:bCs/>
          <w:i/>
          <w:iCs/>
          <w:color w:val="222222"/>
          <w:sz w:val="25"/>
          <w:szCs w:val="25"/>
          <w:shd w:val="clear" w:color="auto" w:fill="FFFFFF"/>
          <w:rtl/>
        </w:rPr>
        <w:t>מי שלא ראה בנין הורדוס לא ראה בנין נאה מימיו</w:t>
      </w:r>
      <w:r w:rsidRPr="00B02DFD">
        <w:rPr>
          <w:rStyle w:val="hebrewquotation"/>
          <w:b/>
          <w:bCs/>
          <w:i/>
          <w:iCs/>
          <w:color w:val="222222"/>
          <w:sz w:val="25"/>
          <w:szCs w:val="25"/>
          <w:shd w:val="clear" w:color="auto" w:fill="FFFFFF"/>
        </w:rPr>
        <w:t>"</w:t>
      </w:r>
      <w:r w:rsidRPr="00B02DFD">
        <w:rPr>
          <w:rFonts w:ascii="Arial" w:hAnsi="Arial" w:cs="Arial"/>
          <w:b/>
          <w:bCs/>
          <w:i/>
          <w:iCs/>
          <w:color w:val="222222"/>
          <w:sz w:val="21"/>
          <w:szCs w:val="21"/>
          <w:shd w:val="clear" w:color="auto" w:fill="FFFFFF"/>
        </w:rPr>
        <w:t>.</w:t>
      </w:r>
      <w:r>
        <w:rPr>
          <w:rFonts w:hint="cs" w:ascii="Arial" w:hAnsi="Arial" w:cs="Arial"/>
          <w:color w:val="222222"/>
          <w:sz w:val="21"/>
          <w:szCs w:val="21"/>
          <w:shd w:val="clear" w:color="auto" w:fill="FFFFFF"/>
          <w:rtl/>
        </w:rPr>
        <w:t xml:space="preserve"> (תלמוד בבלי, מסכת בבא </w:t>
      </w:r>
      <w:proofErr w:type="spellStart"/>
      <w:r>
        <w:rPr>
          <w:rFonts w:hint="cs" w:ascii="Arial" w:hAnsi="Arial" w:cs="Arial"/>
          <w:color w:val="222222"/>
          <w:sz w:val="21"/>
          <w:szCs w:val="21"/>
          <w:shd w:val="clear" w:color="auto" w:fill="FFFFFF"/>
          <w:rtl/>
        </w:rPr>
        <w:t>בתרא</w:t>
      </w:r>
      <w:proofErr w:type="spellEnd"/>
      <w:r>
        <w:rPr>
          <w:rFonts w:hint="cs" w:ascii="Arial" w:hAnsi="Arial" w:cs="Arial"/>
          <w:color w:val="222222"/>
          <w:sz w:val="21"/>
          <w:szCs w:val="21"/>
          <w:shd w:val="clear" w:color="auto" w:fill="FFFFFF"/>
          <w:rtl/>
        </w:rPr>
        <w:t xml:space="preserve">, </w:t>
      </w:r>
      <w:r w:rsidR="004114E7">
        <w:rPr>
          <w:rFonts w:hint="cs" w:ascii="Arial" w:hAnsi="Arial" w:cs="Arial"/>
          <w:color w:val="222222"/>
          <w:sz w:val="21"/>
          <w:szCs w:val="21"/>
          <w:shd w:val="clear" w:color="auto" w:fill="FFFFFF"/>
          <w:rtl/>
        </w:rPr>
        <w:t>דף ד' עמוד א')</w:t>
      </w:r>
    </w:p>
    <w:p xmlns:wp14="http://schemas.microsoft.com/office/word/2010/wordml" w14:paraId="5CC34E16" wp14:textId="77777777" w:rsidR="004114E7" w:rsidRDefault="004114E7" w:rsidP="004B7CFD">
      <w:pPr>
        <w:jc w:val="both"/>
        <w:rPr>
          <w:rtl/>
        </w:rPr>
      </w:pPr>
      <w:r>
        <w:rPr>
          <w:rFonts w:hint="cs"/>
          <w:rtl/>
        </w:rPr>
        <w:t>א. הסבר כיצד שיפוץ המקדש ותפארתו, כפי שבאים לידי ביטוי בתעודות, מבטאים את מדיניותו של הורדוס כ"מלך חסות" ואת יחס האוכלוסי</w:t>
      </w:r>
      <w:r w:rsidR="00322AD5">
        <w:rPr>
          <w:rFonts w:hint="cs"/>
          <w:rtl/>
        </w:rPr>
        <w:t>י</w:t>
      </w:r>
      <w:r>
        <w:rPr>
          <w:rFonts w:hint="cs"/>
          <w:rtl/>
        </w:rPr>
        <w:t xml:space="preserve">ה היהודית </w:t>
      </w:r>
      <w:r w:rsidR="00322AD5">
        <w:rPr>
          <w:rFonts w:hint="cs"/>
          <w:rtl/>
        </w:rPr>
        <w:t>כ</w:t>
      </w:r>
      <w:r>
        <w:rPr>
          <w:rFonts w:hint="cs"/>
          <w:rtl/>
        </w:rPr>
        <w:t>ל</w:t>
      </w:r>
      <w:r w:rsidR="00322AD5">
        <w:rPr>
          <w:rFonts w:hint="cs"/>
          <w:rtl/>
        </w:rPr>
        <w:t>פ</w:t>
      </w:r>
      <w:r>
        <w:rPr>
          <w:rFonts w:hint="cs"/>
          <w:rtl/>
        </w:rPr>
        <w:t>יו. הסבר מדוע היה צריך הורדוס "לאזן" פעולות אלה, ביחס לשאר האוכלוס</w:t>
      </w:r>
      <w:r w:rsidR="00322AD5">
        <w:rPr>
          <w:rFonts w:hint="cs"/>
          <w:rtl/>
        </w:rPr>
        <w:t>י</w:t>
      </w:r>
      <w:r>
        <w:rPr>
          <w:rFonts w:hint="cs"/>
          <w:rtl/>
        </w:rPr>
        <w:t>יה בא"י והבא דוגמה לפעולה "מאזנת" שכזו</w:t>
      </w:r>
      <w:r w:rsidR="00322AD5">
        <w:rPr>
          <w:rFonts w:hint="cs"/>
          <w:rtl/>
        </w:rPr>
        <w:t xml:space="preserve"> (10 נק')</w:t>
      </w:r>
      <w:r>
        <w:rPr>
          <w:rFonts w:hint="cs"/>
          <w:rtl/>
        </w:rPr>
        <w:t>.</w:t>
      </w:r>
    </w:p>
    <w:p xmlns:wp14="http://schemas.microsoft.com/office/word/2010/wordml" w14:paraId="7B7E1920" wp14:textId="77777777" w:rsidR="00322AD5" w:rsidRDefault="00322AD5" w:rsidP="004B7CFD">
      <w:pPr>
        <w:jc w:val="both"/>
        <w:rPr>
          <w:rtl/>
        </w:rPr>
      </w:pPr>
      <w:r>
        <w:rPr>
          <w:rFonts w:hint="cs"/>
          <w:rtl/>
        </w:rPr>
        <w:t xml:space="preserve">ב. הסבר את נקודות הדמיון והשוני בין שתי צורות השלטון הרומי על א"י </w:t>
      </w:r>
      <w:r>
        <w:rPr>
          <w:rtl/>
        </w:rPr>
        <w:t>–</w:t>
      </w:r>
      <w:r>
        <w:rPr>
          <w:rFonts w:hint="cs"/>
          <w:rtl/>
        </w:rPr>
        <w:t xml:space="preserve"> שלטון עקיף ושלטון ישיר. על בסיס השוואה זו חווה דעתך </w:t>
      </w:r>
      <w:r>
        <w:rPr>
          <w:rtl/>
        </w:rPr>
        <w:t>–</w:t>
      </w:r>
      <w:r>
        <w:rPr>
          <w:rFonts w:hint="cs"/>
          <w:rtl/>
        </w:rPr>
        <w:t xml:space="preserve"> מי קידם יותר את פיתוח הארץ לטובת כל תושביה (10 נק').</w:t>
      </w:r>
    </w:p>
    <w:p xmlns:wp14="http://schemas.microsoft.com/office/word/2010/wordml" w14:paraId="769D0D3C" wp14:textId="77777777" w:rsidR="007A34EE" w:rsidRDefault="007A34EE" w:rsidP="004B7CFD">
      <w:pPr>
        <w:jc w:val="both"/>
        <w:rPr>
          <w:b/>
          <w:bCs/>
          <w:sz w:val="28"/>
          <w:szCs w:val="28"/>
          <w:u w:val="single"/>
          <w:rtl/>
        </w:rPr>
      </w:pPr>
    </w:p>
    <w:p xmlns:wp14="http://schemas.microsoft.com/office/word/2010/wordml" w14:paraId="17A29791" wp14:textId="77777777" w:rsidR="0006681B" w:rsidRDefault="0006681B" w:rsidP="004B7CFD">
      <w:pPr>
        <w:jc w:val="both"/>
        <w:rPr>
          <w:b/>
          <w:bCs/>
          <w:sz w:val="28"/>
          <w:szCs w:val="28"/>
          <w:u w:val="single"/>
          <w:rtl/>
        </w:rPr>
      </w:pPr>
      <w:r w:rsidRPr="0006681B">
        <w:rPr>
          <w:rFonts w:hint="cs"/>
          <w:b/>
          <w:bCs/>
          <w:sz w:val="28"/>
          <w:szCs w:val="28"/>
          <w:u w:val="single"/>
          <w:rtl/>
        </w:rPr>
        <w:t>נושא</w:t>
      </w:r>
      <w:r w:rsidR="000E1DC5">
        <w:rPr>
          <w:rFonts w:hint="cs"/>
          <w:b/>
          <w:bCs/>
          <w:sz w:val="28"/>
          <w:szCs w:val="28"/>
          <w:u w:val="single"/>
          <w:rtl/>
        </w:rPr>
        <w:t>ים</w:t>
      </w:r>
      <w:r w:rsidRPr="0006681B">
        <w:rPr>
          <w:rFonts w:hint="cs"/>
          <w:b/>
          <w:bCs/>
          <w:sz w:val="28"/>
          <w:szCs w:val="28"/>
          <w:u w:val="single"/>
          <w:rtl/>
        </w:rPr>
        <w:t xml:space="preserve"> מס' </w:t>
      </w:r>
      <w:r w:rsidR="000E1DC5">
        <w:rPr>
          <w:rFonts w:hint="cs"/>
          <w:b/>
          <w:bCs/>
          <w:sz w:val="28"/>
          <w:szCs w:val="28"/>
          <w:u w:val="single"/>
          <w:rtl/>
        </w:rPr>
        <w:t>4-3</w:t>
      </w:r>
      <w:r w:rsidRPr="0006681B">
        <w:rPr>
          <w:rFonts w:hint="cs"/>
          <w:b/>
          <w:bCs/>
          <w:sz w:val="28"/>
          <w:szCs w:val="28"/>
          <w:u w:val="single"/>
          <w:rtl/>
        </w:rPr>
        <w:t xml:space="preserve"> </w:t>
      </w:r>
      <w:r w:rsidRPr="0006681B">
        <w:rPr>
          <w:b/>
          <w:bCs/>
          <w:sz w:val="28"/>
          <w:szCs w:val="28"/>
          <w:u w:val="single"/>
          <w:rtl/>
        </w:rPr>
        <w:t>–</w:t>
      </w:r>
      <w:r w:rsidRPr="0006681B">
        <w:rPr>
          <w:rFonts w:hint="cs"/>
          <w:b/>
          <w:bCs/>
          <w:sz w:val="28"/>
          <w:szCs w:val="28"/>
          <w:u w:val="single"/>
          <w:rtl/>
        </w:rPr>
        <w:t xml:space="preserve"> המרד הגדול והמרכז ביבנה</w:t>
      </w:r>
    </w:p>
    <w:p xmlns:wp14="http://schemas.microsoft.com/office/word/2010/wordml" w14:paraId="6348BD6D" wp14:textId="77777777" w:rsidR="000E1DC5" w:rsidRPr="003B0C6E" w:rsidRDefault="000E1DC5" w:rsidP="000E1DC5">
      <w:pPr>
        <w:spacing w:after="0"/>
        <w:ind w:left="-58"/>
        <w:contextualSpacing/>
        <w:rPr>
          <w:rFonts w:ascii="Times New Roman" w:hAnsi="Times New Roman" w:eastAsia="Times New Roman"/>
          <w:b/>
          <w:bCs/>
          <w:u w:val="single"/>
          <w:lang w:eastAsia="he-IL"/>
        </w:rPr>
      </w:pPr>
      <w:r w:rsidRPr="003B0C6E">
        <w:rPr>
          <w:rFonts w:hint="cs" w:ascii="Times New Roman" w:hAnsi="Times New Roman" w:eastAsia="Times New Roman"/>
          <w:b/>
          <w:bCs/>
          <w:u w:val="single"/>
          <w:rtl/>
          <w:lang w:eastAsia="he-IL"/>
        </w:rPr>
        <w:t xml:space="preserve">המרד הגדול </w:t>
      </w:r>
    </w:p>
    <w:p xmlns:wp14="http://schemas.microsoft.com/office/word/2010/wordml" w14:paraId="5D2099E2" wp14:textId="77777777" w:rsidR="000E1DC5" w:rsidRDefault="000E1DC5" w:rsidP="000E1DC5">
      <w:pPr>
        <w:rPr>
          <w:rFonts w:ascii="Calibri" w:hAnsi="Calibri" w:eastAsia="Calibri"/>
          <w:rtl/>
        </w:rPr>
      </w:pPr>
      <w:r>
        <w:rPr>
          <w:rFonts w:hint="cs" w:ascii="Calibri" w:hAnsi="Calibri" w:eastAsia="Calibri"/>
          <w:rtl/>
        </w:rPr>
        <w:t xml:space="preserve">א. </w:t>
      </w:r>
      <w:r w:rsidRPr="000E1DC5">
        <w:rPr>
          <w:rFonts w:hint="cs" w:ascii="Calibri" w:hAnsi="Calibri" w:eastAsia="Calibri"/>
          <w:rtl/>
        </w:rPr>
        <w:t>הצג את ה</w:t>
      </w:r>
      <w:r w:rsidR="007A34EE">
        <w:rPr>
          <w:rFonts w:hint="cs" w:ascii="Calibri" w:hAnsi="Calibri" w:eastAsia="Calibri"/>
          <w:rtl/>
        </w:rPr>
        <w:t>ו</w:t>
      </w:r>
      <w:r w:rsidRPr="000E1DC5">
        <w:rPr>
          <w:rFonts w:hint="cs" w:ascii="Calibri" w:hAnsi="Calibri" w:eastAsia="Calibri"/>
          <w:rtl/>
        </w:rPr>
        <w:t>ויכוח בעד ונגד יציאה למרד נגד האימפריה הרומית. (10 נקודות)</w:t>
      </w:r>
    </w:p>
    <w:p xmlns:wp14="http://schemas.microsoft.com/office/word/2010/wordml" w14:paraId="6A75B551" wp14:textId="77777777" w:rsidR="000E1DC5" w:rsidRPr="000E1DC5" w:rsidRDefault="000E1DC5" w:rsidP="000E1DC5">
      <w:pPr>
        <w:rPr>
          <w:rFonts w:ascii="Calibri" w:hAnsi="Calibri" w:eastAsia="Calibri"/>
        </w:rPr>
      </w:pPr>
      <w:r>
        <w:rPr>
          <w:rFonts w:hint="cs" w:ascii="Calibri" w:hAnsi="Calibri" w:eastAsia="Calibri"/>
          <w:rtl/>
        </w:rPr>
        <w:t xml:space="preserve">ב. </w:t>
      </w:r>
      <w:r w:rsidRPr="000E1DC5">
        <w:rPr>
          <w:rFonts w:hint="cs" w:ascii="Calibri" w:hAnsi="Calibri" w:eastAsia="Calibri"/>
          <w:rtl/>
        </w:rPr>
        <w:t xml:space="preserve">קרא את הקטע מתוך : </w:t>
      </w:r>
      <w:r w:rsidRPr="000E1DC5">
        <w:rPr>
          <w:rFonts w:ascii="Calibri" w:hAnsi="Calibri" w:eastAsia="Calibri"/>
          <w:rtl/>
        </w:rPr>
        <w:t>"</w:t>
      </w:r>
      <w:r w:rsidRPr="000E1DC5">
        <w:rPr>
          <w:rFonts w:hint="cs" w:ascii="Calibri" w:hAnsi="Calibri" w:eastAsia="Calibri"/>
          <w:rtl/>
        </w:rPr>
        <w:t>תולדות</w:t>
      </w:r>
      <w:r w:rsidRPr="000E1DC5">
        <w:rPr>
          <w:rFonts w:ascii="Calibri" w:hAnsi="Calibri" w:eastAsia="Calibri"/>
          <w:rtl/>
        </w:rPr>
        <w:t xml:space="preserve"> </w:t>
      </w:r>
      <w:r w:rsidRPr="000E1DC5">
        <w:rPr>
          <w:rFonts w:hint="cs" w:ascii="Calibri" w:hAnsi="Calibri" w:eastAsia="Calibri"/>
          <w:rtl/>
        </w:rPr>
        <w:t>ישראל</w:t>
      </w:r>
      <w:r w:rsidRPr="000E1DC5">
        <w:rPr>
          <w:rFonts w:ascii="Calibri" w:hAnsi="Calibri" w:eastAsia="Calibri"/>
          <w:rtl/>
        </w:rPr>
        <w:t xml:space="preserve"> </w:t>
      </w:r>
      <w:r w:rsidRPr="000E1DC5">
        <w:rPr>
          <w:rFonts w:hint="cs" w:ascii="Calibri" w:hAnsi="Calibri" w:eastAsia="Calibri"/>
          <w:rtl/>
        </w:rPr>
        <w:t>בתקופת</w:t>
      </w:r>
      <w:r w:rsidRPr="000E1DC5">
        <w:rPr>
          <w:rFonts w:ascii="Calibri" w:hAnsi="Calibri" w:eastAsia="Calibri"/>
          <w:rtl/>
        </w:rPr>
        <w:t xml:space="preserve"> </w:t>
      </w:r>
      <w:r w:rsidRPr="000E1DC5">
        <w:rPr>
          <w:rFonts w:hint="cs" w:ascii="Calibri" w:hAnsi="Calibri" w:eastAsia="Calibri"/>
          <w:rtl/>
        </w:rPr>
        <w:t>הבית</w:t>
      </w:r>
      <w:r w:rsidRPr="000E1DC5">
        <w:rPr>
          <w:rFonts w:ascii="Calibri" w:hAnsi="Calibri" w:eastAsia="Calibri"/>
          <w:rtl/>
        </w:rPr>
        <w:t xml:space="preserve"> </w:t>
      </w:r>
      <w:r w:rsidRPr="000E1DC5">
        <w:rPr>
          <w:rFonts w:hint="cs" w:ascii="Calibri" w:hAnsi="Calibri" w:eastAsia="Calibri"/>
          <w:rtl/>
        </w:rPr>
        <w:t>השני</w:t>
      </w:r>
      <w:r w:rsidRPr="000E1DC5">
        <w:rPr>
          <w:rFonts w:ascii="Calibri" w:hAnsi="Calibri" w:eastAsia="Calibri"/>
          <w:rtl/>
        </w:rPr>
        <w:t xml:space="preserve">" </w:t>
      </w:r>
      <w:r>
        <w:rPr>
          <w:rFonts w:hint="cs" w:ascii="Calibri" w:hAnsi="Calibri" w:eastAsia="Calibri"/>
          <w:rtl/>
        </w:rPr>
        <w:t xml:space="preserve"> וענה על השאלה שאחריו.</w:t>
      </w:r>
    </w:p>
    <w:p xmlns:wp14="http://schemas.microsoft.com/office/word/2010/wordml" w14:paraId="2D14AA50" wp14:textId="77777777" w:rsidR="000E1DC5" w:rsidRPr="003B0C6E" w:rsidRDefault="000E1DC5" w:rsidP="000E1DC5">
      <w:pPr>
        <w:pBdr>
          <w:top w:val="single" w:color="auto" w:sz="4" w:space="2"/>
          <w:left w:val="single" w:color="auto" w:sz="4" w:space="4"/>
          <w:bottom w:val="single" w:color="auto" w:sz="4" w:space="1"/>
          <w:right w:val="single" w:color="auto" w:sz="4" w:space="4"/>
        </w:pBdr>
        <w:spacing w:after="0"/>
        <w:contextualSpacing/>
        <w:jc w:val="both"/>
        <w:rPr>
          <w:rFonts w:ascii="Times New Roman" w:hAnsi="Times New Roman" w:eastAsia="Times New Roman"/>
          <w:b/>
          <w:bCs/>
          <w:rtl/>
          <w:lang w:eastAsia="he-IL"/>
        </w:rPr>
      </w:pPr>
      <w:r w:rsidRPr="003B0C6E">
        <w:rPr>
          <w:rFonts w:ascii="Times New Roman" w:hAnsi="Times New Roman" w:eastAsia="Times New Roman"/>
          <w:b/>
          <w:bCs/>
          <w:rtl/>
          <w:lang w:eastAsia="he-IL"/>
        </w:rPr>
        <w:t>"</w:t>
      </w:r>
      <w:r w:rsidRPr="003B0C6E">
        <w:rPr>
          <w:rFonts w:hint="cs" w:ascii="Times New Roman" w:hAnsi="Times New Roman" w:eastAsia="Times New Roman"/>
          <w:b/>
          <w:bCs/>
          <w:rtl/>
          <w:lang w:eastAsia="he-IL"/>
        </w:rPr>
        <w:t>הרומאים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ניצחו</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את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היהודים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אחרי</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מלחמה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ממושכת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ועקובה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מדם... ממנה נשארה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היהדות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פצועה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וכואבת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נשללו</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ממנה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ירושלים</w:t>
      </w:r>
      <w:r w:rsidRPr="003B0C6E">
        <w:rPr>
          <w:rFonts w:ascii="Times New Roman" w:hAnsi="Times New Roman" w:eastAsia="Times New Roman"/>
          <w:b/>
          <w:bCs/>
          <w:rtl/>
          <w:lang w:eastAsia="he-IL"/>
        </w:rPr>
        <w:t xml:space="preserve"> – </w:t>
      </w:r>
      <w:r w:rsidRPr="003B0C6E">
        <w:rPr>
          <w:rFonts w:hint="cs" w:ascii="Times New Roman" w:hAnsi="Times New Roman" w:eastAsia="Times New Roman"/>
          <w:b/>
          <w:bCs/>
          <w:rtl/>
          <w:lang w:eastAsia="he-IL"/>
        </w:rPr>
        <w:t>בירתה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ובית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המקדש</w:t>
      </w:r>
      <w:r w:rsidRPr="003B0C6E">
        <w:rPr>
          <w:rFonts w:ascii="Times New Roman" w:hAnsi="Times New Roman" w:eastAsia="Times New Roman"/>
          <w:b/>
          <w:bCs/>
          <w:rtl/>
          <w:lang w:eastAsia="he-IL"/>
        </w:rPr>
        <w:t xml:space="preserve"> – </w:t>
      </w:r>
      <w:r w:rsidRPr="003B0C6E">
        <w:rPr>
          <w:rFonts w:hint="cs" w:ascii="Times New Roman" w:hAnsi="Times New Roman" w:eastAsia="Times New Roman"/>
          <w:b/>
          <w:bCs/>
          <w:rtl/>
          <w:lang w:eastAsia="he-IL"/>
        </w:rPr>
        <w:t>מרכזה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הדתי</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המלחמה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פגעה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גם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באוכלוסייה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היהודית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ובכלכלה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של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ארץ</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ישראל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כך</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נספו</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במלחמה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רבבות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מכלל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היישוב</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היהודי</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בארץ</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בחרב</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הרומאים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ובמלחמות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האחים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כך</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גם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אבדו</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נכסים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הושחתו</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אדמות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וכפרים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נהרסו</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עד</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היסוד</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 xml:space="preserve"> </w:t>
      </w:r>
      <w:proofErr w:type="spellStart"/>
      <w:r w:rsidRPr="003B0C6E">
        <w:rPr>
          <w:rFonts w:hint="cs" w:ascii="Times New Roman" w:hAnsi="Times New Roman" w:eastAsia="Times New Roman"/>
          <w:b/>
          <w:bCs/>
          <w:rtl/>
          <w:lang w:eastAsia="he-IL"/>
        </w:rPr>
        <w:t>אספסיאנוס</w:t>
      </w:r>
      <w:proofErr w:type="spellEnd"/>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הטיל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על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כל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היהודים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מס</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מיוחד</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של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שתי</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דרכמות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תחת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מחצית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השקל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שהיו</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מעלים</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כל</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שנה</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לבית</w:t>
      </w:r>
      <w:r w:rsidRPr="003B0C6E">
        <w:rPr>
          <w:rFonts w:ascii="Times New Roman" w:hAnsi="Times New Roman" w:eastAsia="Times New Roman"/>
          <w:b/>
          <w:bCs/>
          <w:rtl/>
          <w:lang w:eastAsia="he-IL"/>
        </w:rPr>
        <w:t xml:space="preserve"> </w:t>
      </w:r>
      <w:r w:rsidRPr="003B0C6E">
        <w:rPr>
          <w:rFonts w:hint="cs" w:ascii="Times New Roman" w:hAnsi="Times New Roman" w:eastAsia="Times New Roman"/>
          <w:b/>
          <w:bCs/>
          <w:rtl/>
          <w:lang w:eastAsia="he-IL"/>
        </w:rPr>
        <w:t>המקדש</w:t>
      </w:r>
      <w:r w:rsidRPr="003B0C6E">
        <w:rPr>
          <w:rFonts w:ascii="Times New Roman" w:hAnsi="Times New Roman" w:eastAsia="Times New Roman"/>
          <w:b/>
          <w:bCs/>
          <w:rtl/>
          <w:lang w:eastAsia="he-IL"/>
        </w:rPr>
        <w:t>."</w:t>
      </w:r>
      <w:r w:rsidRPr="003B0C6E">
        <w:rPr>
          <w:rFonts w:ascii="Times New Roman" w:hAnsi="Times New Roman" w:eastAsia="Times New Roman"/>
          <w:b/>
          <w:bCs/>
          <w:color w:val="FF0000"/>
          <w:rtl/>
          <w:lang w:eastAsia="he-IL"/>
        </w:rPr>
        <w:t xml:space="preserve"> </w:t>
      </w:r>
      <w:r w:rsidRPr="003B0C6E">
        <w:rPr>
          <w:rFonts w:hint="cs" w:ascii="Times New Roman" w:hAnsi="Times New Roman" w:eastAsia="Times New Roman"/>
          <w:b/>
          <w:bCs/>
          <w:color w:val="FF0000"/>
          <w:rtl/>
          <w:lang w:eastAsia="he-IL"/>
        </w:rPr>
        <w:t xml:space="preserve"> </w:t>
      </w:r>
    </w:p>
    <w:p xmlns:wp14="http://schemas.microsoft.com/office/word/2010/wordml" w14:paraId="54CD245A" wp14:textId="77777777" w:rsidR="000E1DC5" w:rsidRPr="003B0C6E" w:rsidRDefault="000E1DC5" w:rsidP="000E1DC5">
      <w:pPr>
        <w:spacing w:after="0"/>
        <w:contextualSpacing/>
        <w:jc w:val="both"/>
        <w:rPr>
          <w:rFonts w:ascii="Times New Roman" w:hAnsi="Times New Roman" w:eastAsia="Times New Roman"/>
          <w:b/>
          <w:bCs/>
          <w:rtl/>
          <w:lang w:eastAsia="he-IL"/>
        </w:rPr>
      </w:pPr>
    </w:p>
    <w:p xmlns:wp14="http://schemas.microsoft.com/office/word/2010/wordml" w14:paraId="0DE686B8" wp14:textId="77777777" w:rsidR="007A34EE" w:rsidRDefault="000E1DC5" w:rsidP="007A34EE">
      <w:pPr>
        <w:rPr>
          <w:b/>
          <w:bCs/>
          <w:u w:val="single"/>
          <w:rtl/>
        </w:rPr>
      </w:pPr>
      <w:r w:rsidRPr="000E1DC5">
        <w:rPr>
          <w:rFonts w:hint="cs" w:ascii="Calibri" w:hAnsi="Calibri" w:eastAsia="Calibri"/>
          <w:rtl/>
        </w:rPr>
        <w:t>הסבר על פי הקטע ועל פי מה שלמדת את תוצאות המרד הגדול בתחומים: הכלכלי, והדמוגרפ</w:t>
      </w:r>
      <w:r w:rsidRPr="000E1DC5">
        <w:rPr>
          <w:rFonts w:hint="eastAsia" w:ascii="Calibri" w:hAnsi="Calibri" w:eastAsia="Calibri"/>
          <w:rtl/>
        </w:rPr>
        <w:t>י</w:t>
      </w:r>
      <w:r w:rsidRPr="000E1DC5">
        <w:rPr>
          <w:rFonts w:hint="cs" w:ascii="Calibri" w:hAnsi="Calibri" w:eastAsia="Calibri"/>
          <w:rtl/>
        </w:rPr>
        <w:t>, ואת השפעותיו על התחום הרוחני- דתי  . ( 10 נקודות)</w:t>
      </w:r>
      <w:r w:rsidR="007A34EE">
        <w:rPr>
          <w:rFonts w:hint="cs" w:ascii="Calibri" w:hAnsi="Calibri" w:eastAsia="Calibri"/>
          <w:rtl/>
        </w:rPr>
        <w:t>.</w:t>
      </w:r>
    </w:p>
    <w:p xmlns:wp14="http://schemas.microsoft.com/office/word/2010/wordml" w14:paraId="1231BE67" wp14:textId="77777777" w:rsidR="007A34EE" w:rsidRDefault="007A34EE" w:rsidP="00CD34F0">
      <w:pPr>
        <w:ind w:right="-360"/>
        <w:textAlignment w:val="baseline"/>
        <w:rPr>
          <w:b/>
          <w:bCs/>
          <w:u w:val="single"/>
          <w:rtl/>
        </w:rPr>
      </w:pPr>
    </w:p>
    <w:p xmlns:wp14="http://schemas.microsoft.com/office/word/2010/wordml" w14:paraId="22EB4BD4" wp14:textId="77777777" w:rsidR="003205FE" w:rsidRDefault="003205FE" w:rsidP="00CD34F0">
      <w:pPr>
        <w:ind w:right="-360"/>
        <w:textAlignment w:val="baseline"/>
        <w:rPr>
          <w:b/>
          <w:bCs/>
          <w:u w:val="single"/>
          <w:rtl/>
        </w:rPr>
      </w:pPr>
      <w:r>
        <w:rPr>
          <w:rFonts w:hint="cs"/>
          <w:b/>
          <w:bCs/>
          <w:u w:val="single"/>
          <w:rtl/>
        </w:rPr>
        <w:t xml:space="preserve">המרד הגדול ברומאים </w:t>
      </w:r>
      <w:r>
        <w:rPr>
          <w:b/>
          <w:bCs/>
          <w:u w:val="single"/>
          <w:rtl/>
        </w:rPr>
        <w:t>–</w:t>
      </w:r>
      <w:r>
        <w:rPr>
          <w:rFonts w:hint="cs"/>
          <w:b/>
          <w:bCs/>
          <w:u w:val="single"/>
          <w:rtl/>
        </w:rPr>
        <w:t xml:space="preserve"> שאלת מקור</w:t>
      </w:r>
    </w:p>
    <w:p xmlns:wp14="http://schemas.microsoft.com/office/word/2010/wordml" w14:paraId="30100181" wp14:textId="77777777" w:rsidR="003205FE" w:rsidRPr="003205FE" w:rsidRDefault="003205FE" w:rsidP="00CD34F0">
      <w:pPr>
        <w:ind w:right="-360"/>
        <w:textAlignment w:val="baseline"/>
        <w:rPr>
          <w:rtl/>
        </w:rPr>
      </w:pPr>
      <w:r w:rsidRPr="003205FE">
        <w:rPr>
          <w:rFonts w:hint="cs"/>
          <w:rtl/>
        </w:rPr>
        <w:t>לפניך</w:t>
      </w:r>
      <w:r>
        <w:rPr>
          <w:rFonts w:hint="cs"/>
          <w:rtl/>
        </w:rPr>
        <w:t xml:space="preserve"> מטבע רומי שהוטבע בארץ לאחר המרד הגדול. התבונן במטבע היטב וקרא את ההסבר שלו, ולאחר מכן ענה על השאלות הנלוות</w:t>
      </w:r>
      <w:r w:rsidR="007A34EE">
        <w:rPr>
          <w:rFonts w:hint="cs"/>
          <w:rtl/>
        </w:rPr>
        <w:t xml:space="preserve"> </w:t>
      </w:r>
    </w:p>
    <w:p xmlns:wp14="http://schemas.microsoft.com/office/word/2010/wordml" w14:paraId="36FEB5B0" wp14:textId="77777777" w:rsidR="003205FE" w:rsidRDefault="003205FE" w:rsidP="00CD34F0">
      <w:pPr>
        <w:ind w:right="-360"/>
        <w:textAlignment w:val="baseline"/>
        <w:rPr>
          <w:b/>
          <w:bCs/>
          <w:u w:val="single"/>
          <w:rtl/>
        </w:rPr>
      </w:pPr>
      <w:r>
        <w:rPr>
          <w:b/>
          <w:bCs/>
          <w:noProof/>
          <w:u w:val="single"/>
          <w:rtl/>
          <w:lang w:val="he-IL"/>
        </w:rPr>
        <w:drawing>
          <wp:inline xmlns:wp14="http://schemas.microsoft.com/office/word/2010/wordprocessingDrawing" wp14:anchorId="18951359" wp14:editId="7777777" distT="0" distB="0" distL="0" distR="0">
            <wp:extent cx="5759450" cy="275082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המרד הגדול -תמנת מטבע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750820"/>
                    </a:xfrm>
                    <a:prstGeom prst="rect">
                      <a:avLst/>
                    </a:prstGeom>
                  </pic:spPr>
                </pic:pic>
              </a:graphicData>
            </a:graphic>
          </wp:inline>
        </w:drawing>
      </w:r>
    </w:p>
    <w:p xmlns:wp14="http://schemas.microsoft.com/office/word/2010/wordml" w14:paraId="0A3DD67B" wp14:textId="77777777" w:rsidR="007A34EE" w:rsidRDefault="007A34EE" w:rsidP="00CD34F0">
      <w:pPr>
        <w:ind w:right="-360"/>
        <w:textAlignment w:val="baseline"/>
        <w:rPr>
          <w:rtl/>
        </w:rPr>
      </w:pPr>
      <w:r>
        <w:rPr>
          <w:rFonts w:hint="cs"/>
          <w:rtl/>
        </w:rPr>
        <w:t xml:space="preserve">(התעודה מתוך: אוריאל רפפורט, </w:t>
      </w:r>
      <w:r w:rsidRPr="007A34EE">
        <w:rPr>
          <w:rFonts w:hint="cs"/>
          <w:i/>
          <w:iCs/>
          <w:u w:val="single"/>
          <w:rtl/>
        </w:rPr>
        <w:t>תולדות ישראל בתקופת הבית השני</w:t>
      </w:r>
      <w:r>
        <w:rPr>
          <w:rFonts w:hint="cs"/>
          <w:rtl/>
        </w:rPr>
        <w:t>, בהוצאת עמיחי, ת"א, 1984, עמ' 300).</w:t>
      </w:r>
    </w:p>
    <w:p xmlns:wp14="http://schemas.microsoft.com/office/word/2010/wordml" w14:paraId="6F050ECC" wp14:textId="77777777" w:rsidR="003205FE" w:rsidRDefault="003205FE" w:rsidP="00CD34F0">
      <w:pPr>
        <w:ind w:right="-360"/>
        <w:textAlignment w:val="baseline"/>
        <w:rPr>
          <w:rtl/>
        </w:rPr>
      </w:pPr>
      <w:r>
        <w:rPr>
          <w:rFonts w:hint="cs"/>
          <w:rtl/>
        </w:rPr>
        <w:t>א. הצג את תוצאות המרד המתוארות במטבע והסבר מדוע היה חשוב לרומא להטביע מטבע במיוחד לרגל הניצחון במרד.</w:t>
      </w:r>
    </w:p>
    <w:p xmlns:wp14="http://schemas.microsoft.com/office/word/2010/wordml" w14:paraId="342E9495" wp14:textId="77777777" w:rsidR="003205FE" w:rsidRDefault="003205FE" w:rsidP="00CD34F0">
      <w:pPr>
        <w:ind w:right="-360"/>
        <w:textAlignment w:val="baseline"/>
        <w:rPr>
          <w:rtl/>
        </w:rPr>
      </w:pPr>
      <w:r>
        <w:rPr>
          <w:rFonts w:hint="cs"/>
          <w:rtl/>
        </w:rPr>
        <w:t xml:space="preserve">ב. הצג את התוצאות החברתיות והכלכליות של המרד, שלא מופיעות בתעודה, </w:t>
      </w:r>
      <w:r w:rsidR="007A34EE">
        <w:rPr>
          <w:rFonts w:hint="cs"/>
          <w:rtl/>
        </w:rPr>
        <w:t>והסבר מדוע היה חשוב להתמודד עם תוצאות אלה.</w:t>
      </w:r>
    </w:p>
    <w:p xmlns:wp14="http://schemas.microsoft.com/office/word/2010/wordml" w14:paraId="30D7AA69" wp14:textId="77777777" w:rsidR="00961F28" w:rsidRDefault="00961F28" w:rsidP="00CD34F0">
      <w:pPr>
        <w:ind w:right="-360"/>
        <w:textAlignment w:val="baseline"/>
        <w:rPr>
          <w:rtl/>
        </w:rPr>
      </w:pPr>
    </w:p>
    <w:p xmlns:wp14="http://schemas.microsoft.com/office/word/2010/wordml" w14:paraId="73797C3C" wp14:textId="77777777" w:rsidR="00961F28" w:rsidRDefault="00961F28" w:rsidP="00CD34F0">
      <w:pPr>
        <w:ind w:right="-360"/>
        <w:textAlignment w:val="baseline"/>
        <w:rPr>
          <w:b/>
          <w:bCs/>
          <w:u w:val="single"/>
          <w:rtl/>
        </w:rPr>
      </w:pPr>
      <w:r w:rsidRPr="00961F28">
        <w:rPr>
          <w:rFonts w:hint="cs"/>
          <w:b/>
          <w:bCs/>
          <w:u w:val="single"/>
          <w:rtl/>
        </w:rPr>
        <w:t xml:space="preserve">המרד הגדול </w:t>
      </w:r>
      <w:r w:rsidRPr="00961F28">
        <w:rPr>
          <w:b/>
          <w:bCs/>
          <w:u w:val="single"/>
          <w:rtl/>
        </w:rPr>
        <w:t>–</w:t>
      </w:r>
      <w:r w:rsidRPr="00961F28">
        <w:rPr>
          <w:rFonts w:hint="cs"/>
          <w:b/>
          <w:bCs/>
          <w:u w:val="single"/>
          <w:rtl/>
        </w:rPr>
        <w:t xml:space="preserve"> שאלת מקור</w:t>
      </w:r>
    </w:p>
    <w:p xmlns:wp14="http://schemas.microsoft.com/office/word/2010/wordml" w14:paraId="0CC29979" wp14:textId="77777777" w:rsidR="00961F28" w:rsidRDefault="00961F28" w:rsidP="00CD34F0">
      <w:pPr>
        <w:ind w:right="-360"/>
        <w:textAlignment w:val="baseline"/>
        <w:rPr>
          <w:rtl/>
        </w:rPr>
      </w:pPr>
      <w:r>
        <w:rPr>
          <w:rFonts w:hint="cs"/>
          <w:rtl/>
        </w:rPr>
        <w:t>לפניך הסברו של ההיסטוריון ישראל לוין לסיבות שהביאו לפרוץ המרד הגדול. קרא את התעודה וענה על השאלות שאחריה.</w:t>
      </w:r>
    </w:p>
    <w:p xmlns:wp14="http://schemas.microsoft.com/office/word/2010/wordml" w14:paraId="351BF6B7" wp14:textId="77777777" w:rsidR="00961F28" w:rsidRPr="00961F28" w:rsidRDefault="00961F28" w:rsidP="00961F28">
      <w:pPr>
        <w:ind w:right="-360"/>
        <w:textAlignment w:val="baseline"/>
      </w:pPr>
      <w:r w:rsidRPr="00961F28">
        <w:rPr>
          <w:b/>
          <w:bCs/>
          <w:rtl/>
        </w:rPr>
        <w:t>"... ההבדל הבולט ביותר בין המרד בארץ ובין הדוגמאות האחרות למרד בעולם הרומי באותה העת הוא היעדרה של אישיות בעלת שיעור קומה בא"י, שתלכד סביבה את המורדים. אולם ההקבלות האלה מלמדות אותנו שבכדי לרשת לשורשי הסיבות שהביאו, בסופו של דבר, לפרוץ המרד, יש לשלב את מאפייני הייחוד היהודי באותה עת מזה, ואת הגורמים הכלליים שהיו מעורבים בהכרעה מזה. יש לבדוק את גורמי המרד גם מבחוץ וגם מבפנים. בדיקת דרך הסתגלותם של היהודים לאורח החיים הרומי חשובה אפוא לא פחות מבדיקת הגורם המשיחי, הגורמים החברתיים-כלכליים אינם נופלים בחשיבותם מהקונפליקט המקומי בין יהודים ללא-יהודים..."</w:t>
      </w:r>
      <w:r w:rsidRPr="00961F28">
        <w:rPr>
          <w:rtl/>
        </w:rPr>
        <w:t xml:space="preserve"> </w:t>
      </w:r>
    </w:p>
    <w:p xmlns:wp14="http://schemas.microsoft.com/office/word/2010/wordml" w14:paraId="3D0E1FC2" wp14:textId="77777777" w:rsidR="00961F28" w:rsidRPr="00961F28" w:rsidRDefault="00961F28" w:rsidP="00961F28">
      <w:pPr>
        <w:ind w:right="-360"/>
        <w:textAlignment w:val="baseline"/>
        <w:rPr>
          <w:rtl/>
        </w:rPr>
      </w:pPr>
      <w:r w:rsidRPr="00961F28">
        <w:rPr>
          <w:rtl/>
        </w:rPr>
        <w:t xml:space="preserve">(ישראל </w:t>
      </w:r>
      <w:proofErr w:type="spellStart"/>
      <w:r w:rsidRPr="00961F28">
        <w:rPr>
          <w:rtl/>
        </w:rPr>
        <w:t>ל.לוין</w:t>
      </w:r>
      <w:proofErr w:type="spellEnd"/>
      <w:r w:rsidRPr="00961F28">
        <w:rPr>
          <w:rtl/>
        </w:rPr>
        <w:t xml:space="preserve">, </w:t>
      </w:r>
      <w:r w:rsidRPr="00961F28">
        <w:rPr>
          <w:b/>
          <w:bCs/>
          <w:i/>
          <w:iCs/>
          <w:u w:val="single"/>
          <w:rtl/>
        </w:rPr>
        <w:t>"המרד הגדול וחורבן בית שני</w:t>
      </w:r>
      <w:r w:rsidRPr="00961F28">
        <w:rPr>
          <w:rtl/>
        </w:rPr>
        <w:t xml:space="preserve">", בתוך </w:t>
      </w:r>
      <w:r w:rsidRPr="00961F28">
        <w:rPr>
          <w:i/>
          <w:iCs/>
          <w:rtl/>
        </w:rPr>
        <w:t>ההיסטוריה של ארץ-ישראל. התקופה הרומית-ביזנטית, בהוצאת יד בן-צבי, עמ' 250).</w:t>
      </w:r>
    </w:p>
    <w:p xmlns:wp14="http://schemas.microsoft.com/office/word/2010/wordml" w14:paraId="5AD78F50" wp14:textId="77777777" w:rsidR="00961F28" w:rsidRDefault="00961F28" w:rsidP="00961F28">
      <w:pPr>
        <w:ind w:right="-360"/>
        <w:textAlignment w:val="baseline"/>
        <w:rPr>
          <w:rtl/>
        </w:rPr>
      </w:pPr>
      <w:r w:rsidRPr="00961F28">
        <w:rPr>
          <w:rFonts w:hint="cs"/>
          <w:rtl/>
        </w:rPr>
        <w:t xml:space="preserve">א. הצג את </w:t>
      </w:r>
      <w:r w:rsidRPr="00961F28">
        <w:rPr>
          <w:rtl/>
        </w:rPr>
        <w:t>הגורמים למרד הגדול המוצגים בקטע המקור. הסבר כל-אחד מהם</w:t>
      </w:r>
      <w:r>
        <w:rPr>
          <w:rFonts w:hint="cs"/>
          <w:rtl/>
        </w:rPr>
        <w:t xml:space="preserve"> וכיצד הביא לפרוץ המרד.</w:t>
      </w:r>
    </w:p>
    <w:p xmlns:wp14="http://schemas.microsoft.com/office/word/2010/wordml" w14:paraId="7B54F476" wp14:textId="77777777" w:rsidR="00961F28" w:rsidRPr="00961F28" w:rsidRDefault="00961F28" w:rsidP="00961F28">
      <w:pPr>
        <w:ind w:right="-360"/>
        <w:textAlignment w:val="baseline"/>
        <w:rPr>
          <w:rtl/>
        </w:rPr>
      </w:pPr>
      <w:r>
        <w:rPr>
          <w:rFonts w:hint="cs"/>
          <w:rtl/>
        </w:rPr>
        <w:t>ב. הצג את תוצאות המרד והסבר השפעות תוצאות אלה על החברה היהודית בא"י.</w:t>
      </w:r>
    </w:p>
    <w:p xmlns:wp14="http://schemas.microsoft.com/office/word/2010/wordml" w14:paraId="7196D064" wp14:textId="77777777" w:rsidR="00961F28" w:rsidRPr="00961F28" w:rsidRDefault="00961F28" w:rsidP="00CD34F0">
      <w:pPr>
        <w:ind w:right="-360"/>
        <w:textAlignment w:val="baseline"/>
        <w:rPr>
          <w:rtl/>
        </w:rPr>
      </w:pPr>
    </w:p>
    <w:p xmlns:wp14="http://schemas.microsoft.com/office/word/2010/wordml" w14:paraId="2FB3CE10" wp14:textId="77777777" w:rsidR="007A34EE" w:rsidRDefault="007A34EE" w:rsidP="00CD34F0">
      <w:pPr>
        <w:ind w:right="-360"/>
        <w:textAlignment w:val="baseline"/>
        <w:rPr>
          <w:b/>
          <w:bCs/>
          <w:u w:val="single"/>
          <w:rtl/>
        </w:rPr>
      </w:pPr>
      <w:r>
        <w:rPr>
          <w:rFonts w:hint="cs"/>
          <w:b/>
          <w:bCs/>
          <w:u w:val="single"/>
          <w:rtl/>
        </w:rPr>
        <w:lastRenderedPageBreak/>
        <w:t xml:space="preserve">המרד הגדול והחברה היהודית בא"י </w:t>
      </w:r>
      <w:r>
        <w:rPr>
          <w:b/>
          <w:bCs/>
          <w:u w:val="single"/>
          <w:rtl/>
        </w:rPr>
        <w:t>–</w:t>
      </w:r>
      <w:r>
        <w:rPr>
          <w:rFonts w:hint="cs"/>
          <w:b/>
          <w:bCs/>
          <w:u w:val="single"/>
          <w:rtl/>
        </w:rPr>
        <w:t xml:space="preserve"> שאלת מקור</w:t>
      </w:r>
    </w:p>
    <w:p xmlns:wp14="http://schemas.microsoft.com/office/word/2010/wordml" w14:paraId="61499BBE" wp14:textId="77777777" w:rsidR="007A34EE" w:rsidRPr="007A34EE" w:rsidRDefault="007A34EE" w:rsidP="00CD34F0">
      <w:pPr>
        <w:ind w:right="-360"/>
        <w:textAlignment w:val="baseline"/>
        <w:rPr>
          <w:rtl/>
        </w:rPr>
      </w:pPr>
      <w:r w:rsidRPr="007A34EE">
        <w:rPr>
          <w:rFonts w:hint="cs"/>
          <w:rtl/>
        </w:rPr>
        <w:t>קרא את התעודה וענה על השאלות שאחריה</w:t>
      </w:r>
    </w:p>
    <w:p xmlns:wp14="http://schemas.microsoft.com/office/word/2010/wordml" w14:paraId="34FF1C98" wp14:textId="77777777" w:rsidR="007A34EE" w:rsidRDefault="007A34EE" w:rsidP="00CD34F0">
      <w:pPr>
        <w:ind w:right="-360"/>
        <w:textAlignment w:val="baseline"/>
        <w:rPr>
          <w:b/>
          <w:bCs/>
          <w:u w:val="single"/>
          <w:rtl/>
        </w:rPr>
      </w:pPr>
      <w:r>
        <w:rPr>
          <w:b/>
          <w:bCs/>
          <w:noProof/>
          <w:u w:val="single"/>
          <w:rtl/>
          <w:lang w:val="he-IL"/>
        </w:rPr>
        <w:drawing>
          <wp:inline xmlns:wp14="http://schemas.microsoft.com/office/word/2010/wordprocessingDrawing" wp14:anchorId="1374E204" wp14:editId="7777777" distT="0" distB="0" distL="0" distR="0">
            <wp:extent cx="5759450" cy="213868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המרד הגדול -קטע מקור.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138680"/>
                    </a:xfrm>
                    <a:prstGeom prst="rect">
                      <a:avLst/>
                    </a:prstGeom>
                  </pic:spPr>
                </pic:pic>
              </a:graphicData>
            </a:graphic>
          </wp:inline>
        </w:drawing>
      </w:r>
    </w:p>
    <w:p xmlns:wp14="http://schemas.microsoft.com/office/word/2010/wordml" w14:paraId="67AB6ED7" wp14:textId="77777777" w:rsidR="007A34EE" w:rsidRDefault="007A34EE" w:rsidP="007A34EE">
      <w:pPr>
        <w:ind w:right="-360"/>
        <w:textAlignment w:val="baseline"/>
        <w:rPr>
          <w:rtl/>
        </w:rPr>
      </w:pPr>
      <w:r>
        <w:rPr>
          <w:rFonts w:hint="cs"/>
          <w:rtl/>
        </w:rPr>
        <w:t xml:space="preserve">(התעודה מתוך: אוריאל רפפורט, </w:t>
      </w:r>
      <w:r w:rsidRPr="007A34EE">
        <w:rPr>
          <w:rFonts w:hint="cs"/>
          <w:i/>
          <w:iCs/>
          <w:u w:val="single"/>
          <w:rtl/>
        </w:rPr>
        <w:t>תולדות ישראל בתקופת הבית השני</w:t>
      </w:r>
      <w:r>
        <w:rPr>
          <w:rFonts w:hint="cs"/>
          <w:rtl/>
        </w:rPr>
        <w:t>, בהוצאת עמיחי, ת"א, 1984, עמ' 299).</w:t>
      </w:r>
    </w:p>
    <w:p xmlns:wp14="http://schemas.microsoft.com/office/word/2010/wordml" w14:paraId="44BC2C18" wp14:textId="77777777" w:rsidR="003205FE" w:rsidRDefault="007A34EE" w:rsidP="00CD34F0">
      <w:pPr>
        <w:ind w:right="-360"/>
        <w:textAlignment w:val="baseline"/>
        <w:rPr>
          <w:rtl/>
        </w:rPr>
      </w:pPr>
      <w:r w:rsidRPr="007A34EE">
        <w:rPr>
          <w:rFonts w:hint="cs"/>
          <w:rtl/>
        </w:rPr>
        <w:t xml:space="preserve">א. הסבר את תוצאות המרד הגדול שבאות לידי ביטוי בתעודה, ומתוך ידיעותיך </w:t>
      </w:r>
      <w:r w:rsidRPr="007A34EE">
        <w:rPr>
          <w:rtl/>
        </w:rPr>
        <w:t>–</w:t>
      </w:r>
      <w:r w:rsidRPr="007A34EE">
        <w:rPr>
          <w:rFonts w:hint="cs"/>
          <w:rtl/>
        </w:rPr>
        <w:t xml:space="preserve"> מה היו הגורמים לתוצאות אלה.</w:t>
      </w:r>
    </w:p>
    <w:p xmlns:wp14="http://schemas.microsoft.com/office/word/2010/wordml" w14:paraId="6D072C0D" wp14:textId="77777777" w:rsidR="007A34EE" w:rsidRPr="007A34EE" w:rsidRDefault="007A34EE" w:rsidP="00CD34F0">
      <w:pPr>
        <w:ind w:right="-360"/>
        <w:textAlignment w:val="baseline"/>
        <w:rPr>
          <w:rtl/>
        </w:rPr>
      </w:pPr>
    </w:p>
    <w:p xmlns:wp14="http://schemas.microsoft.com/office/word/2010/wordml" w14:paraId="364FFF6F" wp14:textId="77777777" w:rsidR="007A34EE" w:rsidRPr="007A34EE" w:rsidRDefault="007A34EE" w:rsidP="00CD34F0">
      <w:pPr>
        <w:ind w:right="-360"/>
        <w:textAlignment w:val="baseline"/>
        <w:rPr>
          <w:rtl/>
        </w:rPr>
      </w:pPr>
      <w:r w:rsidRPr="007A34EE">
        <w:rPr>
          <w:rFonts w:hint="cs"/>
          <w:rtl/>
        </w:rPr>
        <w:t>ב. הצג תוצאות נוספות של המרד הגדול, שאינן מופיעות בתעודה, והסבר כיצד הן השפיעו על המשך החיים היהודיים בא"י.</w:t>
      </w:r>
    </w:p>
    <w:p xmlns:wp14="http://schemas.microsoft.com/office/word/2010/wordml" w14:paraId="48A21919" wp14:textId="77777777" w:rsidR="007A34EE" w:rsidRDefault="007A34EE" w:rsidP="00CD34F0">
      <w:pPr>
        <w:ind w:right="-360"/>
        <w:textAlignment w:val="baseline"/>
        <w:rPr>
          <w:b/>
          <w:bCs/>
          <w:u w:val="single"/>
          <w:rtl/>
        </w:rPr>
      </w:pPr>
    </w:p>
    <w:p xmlns:wp14="http://schemas.microsoft.com/office/word/2010/wordml" w14:paraId="79D1645D" wp14:textId="77777777" w:rsidR="00CD34F0" w:rsidRPr="00D9728C" w:rsidRDefault="00CD34F0" w:rsidP="00CD34F0">
      <w:pPr>
        <w:ind w:right="-360"/>
        <w:textAlignment w:val="baseline"/>
        <w:rPr>
          <w:u w:val="single"/>
          <w:rtl/>
        </w:rPr>
      </w:pPr>
      <w:r w:rsidRPr="00D9728C">
        <w:rPr>
          <w:b/>
          <w:bCs/>
          <w:u w:val="single"/>
          <w:rtl/>
        </w:rPr>
        <w:t>רבן יוחנן בן זכאי וחכמי יבנה</w:t>
      </w:r>
    </w:p>
    <w:p xmlns:wp14="http://schemas.microsoft.com/office/word/2010/wordml" w14:paraId="4A56D14D" wp14:textId="77777777" w:rsidR="00CD34F0" w:rsidRDefault="00CD34F0" w:rsidP="00CD34F0">
      <w:pPr>
        <w:textAlignment w:val="baseline"/>
        <w:rPr>
          <w:rtl/>
        </w:rPr>
      </w:pPr>
      <w:r>
        <w:rPr>
          <w:rFonts w:hint="cs"/>
          <w:rtl/>
        </w:rPr>
        <w:t xml:space="preserve">א. </w:t>
      </w:r>
      <w:r w:rsidRPr="00D9728C">
        <w:rPr>
          <w:rtl/>
        </w:rPr>
        <w:t>עם החורבן בטלו יסודות מחייה של האומה: המקדש, הסנהדרין והכהונה. הסבר כיצד ניסו רבן יוחנן בן זכאי וחכמי יבנה למלא</w:t>
      </w:r>
      <w:r w:rsidRPr="00F75635">
        <w:rPr>
          <w:rtl/>
        </w:rPr>
        <w:t xml:space="preserve"> את חסרונם של שניים מיסודות אלה</w:t>
      </w:r>
      <w:r>
        <w:rPr>
          <w:rFonts w:hint="cs"/>
          <w:rtl/>
        </w:rPr>
        <w:t xml:space="preserve"> (10 נק</w:t>
      </w:r>
      <w:r w:rsidR="0006681B">
        <w:rPr>
          <w:rFonts w:hint="cs"/>
          <w:rtl/>
        </w:rPr>
        <w:t>'</w:t>
      </w:r>
      <w:r>
        <w:rPr>
          <w:rFonts w:hint="cs"/>
          <w:rtl/>
        </w:rPr>
        <w:t>).</w:t>
      </w:r>
    </w:p>
    <w:p xmlns:wp14="http://schemas.microsoft.com/office/word/2010/wordml" w14:paraId="6BD18F9B" wp14:textId="77777777" w:rsidR="007A34EE" w:rsidRPr="00D9728C" w:rsidRDefault="007A34EE" w:rsidP="00CD34F0">
      <w:pPr>
        <w:textAlignment w:val="baseline"/>
        <w:rPr>
          <w:rtl/>
        </w:rPr>
      </w:pPr>
    </w:p>
    <w:p xmlns:wp14="http://schemas.microsoft.com/office/word/2010/wordml" w14:paraId="1B386DB5" wp14:textId="77777777" w:rsidR="00CD34F0" w:rsidRDefault="00CD34F0" w:rsidP="00CD34F0">
      <w:pPr>
        <w:textAlignment w:val="baseline"/>
        <w:rPr>
          <w:rtl/>
        </w:rPr>
      </w:pPr>
      <w:r>
        <w:rPr>
          <w:rFonts w:hint="cs"/>
          <w:rtl/>
        </w:rPr>
        <w:t xml:space="preserve">ב. </w:t>
      </w:r>
      <w:r w:rsidRPr="00D9728C">
        <w:rPr>
          <w:rtl/>
        </w:rPr>
        <w:t>הסבר במה מבטא מפעלם של רבן יוחנן בן זכאי וחכמי יבנה את התהלי</w:t>
      </w:r>
      <w:r w:rsidRPr="00F75635">
        <w:rPr>
          <w:rtl/>
        </w:rPr>
        <w:t>ך של המעבר ממדינת מקדש לעם הספר</w:t>
      </w:r>
      <w:r>
        <w:rPr>
          <w:rFonts w:hint="cs"/>
          <w:rtl/>
        </w:rPr>
        <w:t xml:space="preserve"> (10 </w:t>
      </w:r>
      <w:r w:rsidRPr="00F75635">
        <w:rPr>
          <w:rFonts w:hint="cs"/>
          <w:rtl/>
        </w:rPr>
        <w:t>נק</w:t>
      </w:r>
      <w:r w:rsidR="0006681B">
        <w:rPr>
          <w:rFonts w:hint="cs"/>
          <w:rtl/>
        </w:rPr>
        <w:t>'</w:t>
      </w:r>
      <w:r w:rsidRPr="00F75635">
        <w:rPr>
          <w:rFonts w:hint="cs"/>
          <w:rtl/>
        </w:rPr>
        <w:t>).</w:t>
      </w:r>
    </w:p>
    <w:p xmlns:wp14="http://schemas.microsoft.com/office/word/2010/wordml" w14:paraId="238601FE" wp14:textId="77777777" w:rsidR="00CD34F0" w:rsidRDefault="00CD34F0" w:rsidP="00CD34F0">
      <w:pPr>
        <w:tabs>
          <w:tab w:val="center" w:pos="4153"/>
        </w:tabs>
        <w:jc w:val="both"/>
        <w:rPr>
          <w:b/>
          <w:bCs/>
          <w:u w:val="single"/>
          <w:rtl/>
        </w:rPr>
      </w:pPr>
    </w:p>
    <w:p xmlns:wp14="http://schemas.microsoft.com/office/word/2010/wordml" w14:paraId="3187939B" wp14:textId="77777777" w:rsidR="00A377EC" w:rsidRPr="00A377EC" w:rsidRDefault="00A377EC" w:rsidP="00CD34F0">
      <w:pPr>
        <w:tabs>
          <w:tab w:val="center" w:pos="4153"/>
        </w:tabs>
        <w:jc w:val="both"/>
        <w:rPr>
          <w:rFonts w:ascii="Arial" w:hAnsi="Arial" w:eastAsia="Times New Roman"/>
          <w:b/>
          <w:bCs/>
          <w:u w:val="single"/>
          <w:rtl/>
        </w:rPr>
      </w:pPr>
      <w:r>
        <w:rPr>
          <w:rFonts w:hint="cs" w:ascii="Arial" w:hAnsi="Arial" w:eastAsia="Times New Roman"/>
          <w:b/>
          <w:bCs/>
          <w:u w:val="single"/>
          <w:rtl/>
        </w:rPr>
        <w:t>שלטון רומי בא"י ו</w:t>
      </w:r>
      <w:r w:rsidRPr="00A377EC">
        <w:rPr>
          <w:rFonts w:hint="cs" w:ascii="Arial" w:hAnsi="Arial" w:eastAsia="Times New Roman"/>
          <w:b/>
          <w:bCs/>
          <w:u w:val="single"/>
          <w:rtl/>
        </w:rPr>
        <w:t>המרד הגדול</w:t>
      </w:r>
    </w:p>
    <w:p xmlns:wp14="http://schemas.microsoft.com/office/word/2010/wordml" w14:paraId="4A215D54" wp14:textId="77777777" w:rsidR="00A377EC" w:rsidRDefault="00A377EC" w:rsidP="00CD34F0">
      <w:pPr>
        <w:tabs>
          <w:tab w:val="center" w:pos="4153"/>
        </w:tabs>
        <w:jc w:val="both"/>
        <w:rPr>
          <w:b/>
          <w:bCs/>
          <w:u w:val="single"/>
          <w:rtl/>
        </w:rPr>
      </w:pPr>
      <w:r w:rsidRPr="000E2BD8">
        <w:rPr>
          <w:rFonts w:hint="cs" w:ascii="Arial" w:hAnsi="Arial" w:eastAsia="Times New Roman"/>
          <w:rtl/>
        </w:rPr>
        <w:t>הצג</w:t>
      </w:r>
      <w:r w:rsidRPr="000E2BD8">
        <w:rPr>
          <w:rFonts w:ascii="Arial" w:hAnsi="Arial" w:eastAsia="Times New Roman"/>
          <w:rtl/>
        </w:rPr>
        <w:t xml:space="preserve"> </w:t>
      </w:r>
      <w:r w:rsidRPr="000E2BD8">
        <w:rPr>
          <w:rFonts w:hint="cs" w:ascii="Arial" w:hAnsi="Arial" w:eastAsia="Times New Roman"/>
          <w:rtl/>
        </w:rPr>
        <w:t>שני</w:t>
      </w:r>
      <w:r w:rsidRPr="000E2BD8">
        <w:rPr>
          <w:rFonts w:ascii="Arial" w:hAnsi="Arial" w:eastAsia="Times New Roman"/>
          <w:rtl/>
        </w:rPr>
        <w:t xml:space="preserve"> </w:t>
      </w:r>
      <w:r w:rsidRPr="000E2BD8">
        <w:rPr>
          <w:rFonts w:hint="cs" w:ascii="Arial" w:hAnsi="Arial" w:eastAsia="Times New Roman"/>
          <w:rtl/>
        </w:rPr>
        <w:t>מאפיינים</w:t>
      </w:r>
      <w:r w:rsidRPr="000E2BD8">
        <w:rPr>
          <w:rFonts w:ascii="Arial" w:hAnsi="Arial" w:eastAsia="Times New Roman"/>
          <w:rtl/>
        </w:rPr>
        <w:t xml:space="preserve"> </w:t>
      </w:r>
      <w:r w:rsidRPr="000E2BD8">
        <w:rPr>
          <w:rFonts w:hint="cs" w:ascii="Arial" w:hAnsi="Arial" w:eastAsia="Times New Roman"/>
          <w:rtl/>
        </w:rPr>
        <w:t>של</w:t>
      </w:r>
      <w:r w:rsidRPr="000E2BD8">
        <w:rPr>
          <w:rFonts w:ascii="Arial" w:hAnsi="Arial" w:eastAsia="Times New Roman"/>
          <w:rtl/>
        </w:rPr>
        <w:t xml:space="preserve"> </w:t>
      </w:r>
      <w:r w:rsidRPr="000E2BD8">
        <w:rPr>
          <w:rFonts w:hint="cs" w:ascii="Arial" w:hAnsi="Arial" w:eastAsia="Times New Roman"/>
          <w:rtl/>
        </w:rPr>
        <w:t>שלטון</w:t>
      </w:r>
      <w:r w:rsidRPr="000E2BD8">
        <w:rPr>
          <w:rFonts w:ascii="Arial" w:hAnsi="Arial" w:eastAsia="Times New Roman"/>
          <w:rtl/>
        </w:rPr>
        <w:t xml:space="preserve"> </w:t>
      </w:r>
      <w:r w:rsidRPr="000E2BD8">
        <w:rPr>
          <w:rFonts w:hint="cs" w:ascii="Arial" w:hAnsi="Arial" w:eastAsia="Times New Roman"/>
          <w:rtl/>
        </w:rPr>
        <w:t>הנציבים</w:t>
      </w:r>
      <w:r w:rsidRPr="000E2BD8">
        <w:rPr>
          <w:rFonts w:ascii="Arial" w:hAnsi="Arial" w:eastAsia="Times New Roman"/>
          <w:rtl/>
        </w:rPr>
        <w:t xml:space="preserve"> </w:t>
      </w:r>
      <w:r w:rsidRPr="000E2BD8">
        <w:rPr>
          <w:rFonts w:hint="cs" w:ascii="Arial" w:hAnsi="Arial" w:eastAsia="Times New Roman"/>
          <w:rtl/>
        </w:rPr>
        <w:t>הרומאים</w:t>
      </w:r>
      <w:r w:rsidRPr="000E2BD8">
        <w:rPr>
          <w:rFonts w:ascii="Arial" w:hAnsi="Arial" w:eastAsia="Times New Roman"/>
          <w:rtl/>
        </w:rPr>
        <w:t xml:space="preserve"> </w:t>
      </w:r>
      <w:r w:rsidRPr="000E2BD8">
        <w:rPr>
          <w:rFonts w:hint="cs" w:ascii="Arial" w:hAnsi="Arial" w:eastAsia="Times New Roman"/>
          <w:rtl/>
        </w:rPr>
        <w:t>ביהודה</w:t>
      </w:r>
      <w:r w:rsidRPr="000E2BD8">
        <w:rPr>
          <w:rFonts w:ascii="Arial" w:hAnsi="Arial" w:eastAsia="Times New Roman"/>
          <w:rtl/>
        </w:rPr>
        <w:t xml:space="preserve"> </w:t>
      </w:r>
      <w:r w:rsidRPr="000E2BD8">
        <w:rPr>
          <w:rFonts w:hint="cs" w:ascii="Arial" w:hAnsi="Arial" w:eastAsia="Times New Roman"/>
          <w:rtl/>
        </w:rPr>
        <w:t>והסבר</w:t>
      </w:r>
      <w:r w:rsidRPr="000E2BD8">
        <w:rPr>
          <w:rFonts w:ascii="Arial" w:hAnsi="Arial" w:eastAsia="Times New Roman"/>
          <w:rtl/>
        </w:rPr>
        <w:t xml:space="preserve"> </w:t>
      </w:r>
      <w:r w:rsidRPr="000E2BD8">
        <w:rPr>
          <w:rFonts w:hint="cs" w:ascii="Arial" w:hAnsi="Arial" w:eastAsia="Times New Roman"/>
          <w:rtl/>
        </w:rPr>
        <w:t>כיצד</w:t>
      </w:r>
      <w:r w:rsidRPr="000E2BD8">
        <w:rPr>
          <w:rFonts w:ascii="Arial" w:hAnsi="Arial" w:eastAsia="Times New Roman"/>
          <w:rtl/>
        </w:rPr>
        <w:t xml:space="preserve"> </w:t>
      </w:r>
      <w:r w:rsidRPr="000E2BD8">
        <w:rPr>
          <w:rFonts w:hint="cs" w:ascii="Arial" w:hAnsi="Arial" w:eastAsia="Times New Roman"/>
          <w:rtl/>
        </w:rPr>
        <w:t>המאפיינים</w:t>
      </w:r>
      <w:r w:rsidRPr="000E2BD8">
        <w:rPr>
          <w:rFonts w:ascii="Arial" w:hAnsi="Arial" w:eastAsia="Times New Roman"/>
          <w:rtl/>
        </w:rPr>
        <w:t xml:space="preserve"> </w:t>
      </w:r>
      <w:r w:rsidRPr="000E2BD8">
        <w:rPr>
          <w:rFonts w:hint="cs" w:ascii="Arial" w:hAnsi="Arial" w:eastAsia="Times New Roman"/>
          <w:rtl/>
        </w:rPr>
        <w:t>שהצגת</w:t>
      </w:r>
      <w:r w:rsidRPr="000E2BD8">
        <w:rPr>
          <w:rFonts w:ascii="Arial" w:hAnsi="Arial" w:eastAsia="Times New Roman"/>
          <w:rtl/>
        </w:rPr>
        <w:t xml:space="preserve"> </w:t>
      </w:r>
      <w:r w:rsidRPr="000E2BD8">
        <w:rPr>
          <w:rFonts w:hint="cs" w:ascii="Arial" w:hAnsi="Arial" w:eastAsia="Times New Roman"/>
          <w:rtl/>
        </w:rPr>
        <w:t>גרמו</w:t>
      </w:r>
      <w:r w:rsidRPr="000E2BD8">
        <w:rPr>
          <w:rFonts w:ascii="Arial" w:hAnsi="Arial" w:eastAsia="Times New Roman"/>
          <w:rtl/>
        </w:rPr>
        <w:t xml:space="preserve"> </w:t>
      </w:r>
      <w:r w:rsidRPr="000E2BD8">
        <w:rPr>
          <w:rFonts w:hint="cs" w:ascii="Arial" w:hAnsi="Arial" w:eastAsia="Times New Roman"/>
          <w:rtl/>
        </w:rPr>
        <w:t>לפרוץ</w:t>
      </w:r>
      <w:r w:rsidRPr="000E2BD8">
        <w:rPr>
          <w:rFonts w:ascii="Arial" w:hAnsi="Arial" w:eastAsia="Times New Roman"/>
          <w:rtl/>
        </w:rPr>
        <w:t xml:space="preserve"> </w:t>
      </w:r>
      <w:r w:rsidRPr="000E2BD8">
        <w:rPr>
          <w:rFonts w:hint="cs" w:ascii="Arial" w:hAnsi="Arial" w:eastAsia="Times New Roman"/>
          <w:rtl/>
        </w:rPr>
        <w:t>המרד</w:t>
      </w:r>
      <w:r w:rsidRPr="000E2BD8">
        <w:rPr>
          <w:rFonts w:ascii="Arial" w:hAnsi="Arial" w:eastAsia="Times New Roman"/>
          <w:rtl/>
        </w:rPr>
        <w:t xml:space="preserve"> </w:t>
      </w:r>
      <w:r w:rsidRPr="000E2BD8">
        <w:rPr>
          <w:rFonts w:hint="cs" w:ascii="Arial" w:hAnsi="Arial" w:eastAsia="Times New Roman"/>
          <w:rtl/>
        </w:rPr>
        <w:t>הגדול</w:t>
      </w:r>
      <w:r>
        <w:rPr>
          <w:rFonts w:ascii="Arial" w:hAnsi="Arial" w:eastAsia="Times New Roman"/>
          <w:rtl/>
        </w:rPr>
        <w:t>.</w:t>
      </w:r>
      <w:r w:rsidRPr="000E2BD8">
        <w:rPr>
          <w:rFonts w:ascii="Arial" w:hAnsi="Arial" w:eastAsia="Times New Roman"/>
          <w:rtl/>
        </w:rPr>
        <w:t xml:space="preserve"> (</w:t>
      </w:r>
      <w:r>
        <w:rPr>
          <w:rFonts w:hint="cs" w:ascii="Arial" w:hAnsi="Arial" w:eastAsia="Times New Roman"/>
          <w:rtl/>
        </w:rPr>
        <w:t>10</w:t>
      </w:r>
      <w:r w:rsidRPr="000E2BD8">
        <w:rPr>
          <w:rFonts w:hint="cs" w:ascii="Arial" w:hAnsi="Arial" w:eastAsia="Times New Roman"/>
          <w:rtl/>
        </w:rPr>
        <w:t xml:space="preserve"> נקודות)</w:t>
      </w:r>
    </w:p>
    <w:p xmlns:wp14="http://schemas.microsoft.com/office/word/2010/wordml" w14:paraId="0F3CABC7" wp14:textId="77777777" w:rsidR="00A377EC" w:rsidRDefault="00A377EC" w:rsidP="00CD34F0">
      <w:pPr>
        <w:tabs>
          <w:tab w:val="center" w:pos="4153"/>
        </w:tabs>
        <w:jc w:val="both"/>
        <w:rPr>
          <w:b/>
          <w:bCs/>
          <w:u w:val="single"/>
          <w:rtl/>
        </w:rPr>
      </w:pPr>
    </w:p>
    <w:p xmlns:wp14="http://schemas.microsoft.com/office/word/2010/wordml" w14:paraId="5B08B5D1" wp14:textId="77777777" w:rsidR="007A34EE" w:rsidRDefault="007A34EE" w:rsidP="00CD34F0">
      <w:pPr>
        <w:tabs>
          <w:tab w:val="center" w:pos="4153"/>
        </w:tabs>
        <w:jc w:val="both"/>
        <w:rPr>
          <w:b/>
          <w:bCs/>
          <w:u w:val="single"/>
          <w:rtl/>
        </w:rPr>
      </w:pPr>
    </w:p>
    <w:p xmlns:wp14="http://schemas.microsoft.com/office/word/2010/wordml" w14:paraId="16DEB4AB" wp14:textId="77777777" w:rsidR="007A34EE" w:rsidRDefault="007A34EE" w:rsidP="00CD34F0">
      <w:pPr>
        <w:tabs>
          <w:tab w:val="center" w:pos="4153"/>
        </w:tabs>
        <w:jc w:val="both"/>
        <w:rPr>
          <w:b/>
          <w:bCs/>
          <w:u w:val="single"/>
          <w:rtl/>
        </w:rPr>
      </w:pPr>
    </w:p>
    <w:p xmlns:wp14="http://schemas.microsoft.com/office/word/2010/wordml" w14:paraId="0AD9C6F4" wp14:textId="77777777" w:rsidR="003205FE" w:rsidRDefault="003205FE" w:rsidP="00CD34F0">
      <w:pPr>
        <w:tabs>
          <w:tab w:val="center" w:pos="4153"/>
        </w:tabs>
        <w:jc w:val="both"/>
        <w:rPr>
          <w:b/>
          <w:bCs/>
          <w:u w:val="single"/>
          <w:rtl/>
        </w:rPr>
      </w:pPr>
    </w:p>
    <w:p xmlns:wp14="http://schemas.microsoft.com/office/word/2010/wordml" w14:paraId="4B1F511A" wp14:textId="77777777" w:rsidR="003205FE" w:rsidRDefault="003205FE" w:rsidP="00CD34F0">
      <w:pPr>
        <w:tabs>
          <w:tab w:val="center" w:pos="4153"/>
        </w:tabs>
        <w:jc w:val="both"/>
        <w:rPr>
          <w:b/>
          <w:bCs/>
          <w:u w:val="single"/>
          <w:rtl/>
        </w:rPr>
      </w:pPr>
    </w:p>
    <w:p xmlns:wp14="http://schemas.microsoft.com/office/word/2010/wordml" w14:paraId="65F9C3DC" wp14:textId="77777777" w:rsidR="003205FE" w:rsidRDefault="003205FE" w:rsidP="00CD34F0">
      <w:pPr>
        <w:tabs>
          <w:tab w:val="center" w:pos="4153"/>
        </w:tabs>
        <w:jc w:val="both"/>
        <w:rPr>
          <w:b/>
          <w:bCs/>
          <w:u w:val="single"/>
          <w:rtl/>
        </w:rPr>
      </w:pPr>
    </w:p>
    <w:p xmlns:wp14="http://schemas.microsoft.com/office/word/2010/wordml" w14:paraId="5429FD56" wp14:textId="77777777" w:rsidR="00CD34F0" w:rsidRPr="00FC7D84" w:rsidRDefault="00CD34F0" w:rsidP="00CD34F0">
      <w:pPr>
        <w:tabs>
          <w:tab w:val="center" w:pos="4153"/>
        </w:tabs>
        <w:jc w:val="both"/>
        <w:rPr>
          <w:b/>
          <w:bCs/>
          <w:u w:val="single"/>
          <w:rtl/>
        </w:rPr>
      </w:pPr>
      <w:r>
        <w:rPr>
          <w:rFonts w:hint="cs"/>
          <w:b/>
          <w:bCs/>
          <w:u w:val="single"/>
          <w:rtl/>
        </w:rPr>
        <w:lastRenderedPageBreak/>
        <w:t>המרד הגדול ותוצאותיו</w:t>
      </w:r>
    </w:p>
    <w:p xmlns:wp14="http://schemas.microsoft.com/office/word/2010/wordml" w14:paraId="75A69BC6" wp14:textId="77777777" w:rsidR="00CD34F0" w:rsidRDefault="00CD34F0" w:rsidP="00CD34F0">
      <w:pPr>
        <w:tabs>
          <w:tab w:val="center" w:pos="4153"/>
        </w:tabs>
        <w:rPr>
          <w:rtl/>
        </w:rPr>
      </w:pPr>
      <w:r>
        <w:rPr>
          <w:rFonts w:hint="cs"/>
          <w:rtl/>
        </w:rPr>
        <w:t>קרא את קטע המקור הבא וענה על השאלות שאחריו:</w:t>
      </w:r>
    </w:p>
    <w:p xmlns:wp14="http://schemas.microsoft.com/office/word/2010/wordml" w14:paraId="5023141B" wp14:textId="77777777" w:rsidR="00CD34F0" w:rsidRPr="00FC7D84" w:rsidRDefault="00CD34F0" w:rsidP="00CD34F0">
      <w:pPr>
        <w:tabs>
          <w:tab w:val="center" w:pos="4153"/>
        </w:tabs>
        <w:rPr>
          <w:rtl/>
        </w:rPr>
      </w:pPr>
      <w:r>
        <w:rPr>
          <w:noProof/>
        </w:rPr>
        <w:drawing>
          <wp:inline xmlns:wp14="http://schemas.microsoft.com/office/word/2010/wordprocessingDrawing" distT="0" distB="0" distL="0" distR="0" wp14:anchorId="2B8AC0B8" wp14:editId="05102E8F">
            <wp:extent cx="5313600" cy="1742400"/>
            <wp:effectExtent l="0" t="0" r="1905" b="0"/>
            <wp:docPr id="3" name="תמונה 3" descr="http://kotarimagesstg.cet.ac.il/CropDownload.ashx?gPageToken=55024d03-0610-4a2f-aafd-60d4105ba904&amp;v=10&amp;nSizeStep=7&amp;nTop=403&amp;nLeft=86&amp;nWidth=443&amp;nHeight=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tarimagesstg.cet.ac.il/CropDownload.ashx?gPageToken=55024d03-0610-4a2f-aafd-60d4105ba904&amp;v=10&amp;nSizeStep=7&amp;nTop=403&amp;nLeft=86&amp;nWidth=443&amp;nHeight=197"/>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1000" contrast="68000"/>
                              </a14:imgEffect>
                            </a14:imgLayer>
                          </a14:imgProps>
                        </a:ext>
                        <a:ext uri="{28A0092B-C50C-407E-A947-70E740481C1C}">
                          <a14:useLocalDpi xmlns:a14="http://schemas.microsoft.com/office/drawing/2010/main" val="0"/>
                        </a:ext>
                      </a:extLst>
                    </a:blip>
                    <a:srcRect/>
                    <a:stretch>
                      <a:fillRect/>
                    </a:stretch>
                  </pic:blipFill>
                  <pic:spPr bwMode="auto">
                    <a:xfrm>
                      <a:off x="0" y="0"/>
                      <a:ext cx="5313273" cy="1742293"/>
                    </a:xfrm>
                    <a:prstGeom prst="rect">
                      <a:avLst/>
                    </a:prstGeom>
                    <a:noFill/>
                    <a:ln>
                      <a:noFill/>
                    </a:ln>
                  </pic:spPr>
                </pic:pic>
              </a:graphicData>
            </a:graphic>
          </wp:inline>
        </w:drawing>
      </w:r>
    </w:p>
    <w:p xmlns:wp14="http://schemas.microsoft.com/office/word/2010/wordml" w14:paraId="3DF771B2" wp14:textId="77777777" w:rsidR="00CD34F0" w:rsidRDefault="00CD34F0" w:rsidP="00CD34F0">
      <w:pPr>
        <w:tabs>
          <w:tab w:val="center" w:pos="4153"/>
        </w:tabs>
        <w:rPr>
          <w:b/>
          <w:bCs/>
          <w:rtl/>
        </w:rPr>
      </w:pPr>
      <w:r>
        <w:rPr>
          <w:rFonts w:hint="cs"/>
          <w:b/>
          <w:bCs/>
          <w:rtl/>
        </w:rPr>
        <w:t xml:space="preserve">(מתוך: "מסעות בזמן </w:t>
      </w:r>
      <w:r>
        <w:rPr>
          <w:b/>
          <w:bCs/>
          <w:rtl/>
        </w:rPr>
        <w:t>–</w:t>
      </w:r>
      <w:r>
        <w:rPr>
          <w:rFonts w:hint="cs"/>
          <w:b/>
          <w:bCs/>
          <w:rtl/>
        </w:rPr>
        <w:t xml:space="preserve"> ממדינת מקדש לעם הספר", בעריכת </w:t>
      </w:r>
      <w:proofErr w:type="spellStart"/>
      <w:r>
        <w:rPr>
          <w:rFonts w:hint="cs"/>
          <w:b/>
          <w:bCs/>
          <w:rtl/>
        </w:rPr>
        <w:t>קציעה</w:t>
      </w:r>
      <w:proofErr w:type="spellEnd"/>
      <w:r>
        <w:rPr>
          <w:rFonts w:hint="cs"/>
          <w:b/>
          <w:bCs/>
          <w:rtl/>
        </w:rPr>
        <w:t xml:space="preserve"> אביאל-</w:t>
      </w:r>
      <w:proofErr w:type="spellStart"/>
      <w:r>
        <w:rPr>
          <w:rFonts w:hint="cs"/>
          <w:b/>
          <w:bCs/>
          <w:rtl/>
        </w:rPr>
        <w:t>טביביאן</w:t>
      </w:r>
      <w:proofErr w:type="spellEnd"/>
      <w:r>
        <w:rPr>
          <w:rFonts w:hint="cs"/>
          <w:b/>
          <w:bCs/>
          <w:rtl/>
        </w:rPr>
        <w:t>. עמ' 91).</w:t>
      </w:r>
    </w:p>
    <w:p xmlns:wp14="http://schemas.microsoft.com/office/word/2010/wordml" w14:paraId="1F3B1409" wp14:textId="77777777" w:rsidR="00CD34F0" w:rsidRDefault="00CD34F0" w:rsidP="00CD34F0">
      <w:pPr>
        <w:tabs>
          <w:tab w:val="center" w:pos="4153"/>
        </w:tabs>
        <w:jc w:val="both"/>
        <w:rPr>
          <w:b/>
          <w:bCs/>
          <w:rtl/>
        </w:rPr>
      </w:pPr>
    </w:p>
    <w:p xmlns:wp14="http://schemas.microsoft.com/office/word/2010/wordml" w14:paraId="2E9EAFE8" wp14:textId="77777777" w:rsidR="00CD34F0" w:rsidRDefault="00CD34F0" w:rsidP="00CD34F0">
      <w:pPr>
        <w:tabs>
          <w:tab w:val="center" w:pos="4153"/>
        </w:tabs>
        <w:jc w:val="both"/>
        <w:rPr>
          <w:rtl/>
        </w:rPr>
      </w:pPr>
      <w:r w:rsidRPr="00FC7D84">
        <w:rPr>
          <w:rFonts w:hint="cs"/>
          <w:rtl/>
        </w:rPr>
        <w:t xml:space="preserve">א. </w:t>
      </w:r>
      <w:r w:rsidRPr="00FC7D84">
        <w:rPr>
          <w:rFonts w:hint="cs"/>
          <w:b/>
          <w:bCs/>
          <w:rtl/>
        </w:rPr>
        <w:t>לפי קטע המקור</w:t>
      </w:r>
      <w:r>
        <w:rPr>
          <w:rFonts w:hint="cs"/>
          <w:rtl/>
        </w:rPr>
        <w:t xml:space="preserve"> - הסבר מהי חשיבות פעילותם של </w:t>
      </w:r>
      <w:proofErr w:type="spellStart"/>
      <w:r>
        <w:rPr>
          <w:rFonts w:hint="cs"/>
          <w:rtl/>
        </w:rPr>
        <w:t>ריב"ז</w:t>
      </w:r>
      <w:proofErr w:type="spellEnd"/>
      <w:r>
        <w:rPr>
          <w:rFonts w:hint="cs"/>
          <w:rtl/>
        </w:rPr>
        <w:t xml:space="preserve"> וממשיכי-דרכו לשיקום החיים היהודיים לאחר החורבן</w:t>
      </w:r>
      <w:r>
        <w:rPr>
          <w:rFonts w:hint="cs"/>
          <w:b/>
          <w:bCs/>
          <w:rtl/>
        </w:rPr>
        <w:t>.</w:t>
      </w:r>
      <w:r>
        <w:rPr>
          <w:rFonts w:hint="cs"/>
          <w:rtl/>
        </w:rPr>
        <w:t xml:space="preserve"> </w:t>
      </w:r>
      <w:r>
        <w:rPr>
          <w:rFonts w:hint="cs"/>
          <w:b/>
          <w:bCs/>
          <w:rtl/>
        </w:rPr>
        <w:t xml:space="preserve">על בסיס מה שלמדת </w:t>
      </w:r>
      <w:r w:rsidRPr="00F200CD">
        <w:rPr>
          <w:rFonts w:hint="cs"/>
          <w:rtl/>
        </w:rPr>
        <w:t xml:space="preserve">- </w:t>
      </w:r>
      <w:r>
        <w:rPr>
          <w:rFonts w:hint="cs"/>
          <w:rtl/>
        </w:rPr>
        <w:t xml:space="preserve">הצג שתי תוצאות של המרד הגדול שעמן התמודדו </w:t>
      </w:r>
      <w:proofErr w:type="spellStart"/>
      <w:r>
        <w:rPr>
          <w:rFonts w:hint="cs"/>
          <w:rtl/>
        </w:rPr>
        <w:t>ריב"ז</w:t>
      </w:r>
      <w:proofErr w:type="spellEnd"/>
      <w:r>
        <w:rPr>
          <w:rFonts w:hint="cs"/>
          <w:rtl/>
        </w:rPr>
        <w:t xml:space="preserve"> וחכמי יבנה (12 נק</w:t>
      </w:r>
      <w:r w:rsidR="0006681B">
        <w:rPr>
          <w:rFonts w:hint="cs"/>
          <w:rtl/>
        </w:rPr>
        <w:t>'</w:t>
      </w:r>
      <w:r>
        <w:rPr>
          <w:rFonts w:hint="cs"/>
          <w:rtl/>
        </w:rPr>
        <w:t>).</w:t>
      </w:r>
    </w:p>
    <w:p xmlns:wp14="http://schemas.microsoft.com/office/word/2010/wordml" w14:paraId="562C75D1" wp14:textId="77777777" w:rsidR="007A34EE" w:rsidRDefault="007A34EE" w:rsidP="00CD34F0">
      <w:pPr>
        <w:tabs>
          <w:tab w:val="center" w:pos="4153"/>
        </w:tabs>
        <w:jc w:val="both"/>
        <w:rPr>
          <w:rtl/>
        </w:rPr>
      </w:pPr>
    </w:p>
    <w:p xmlns:wp14="http://schemas.microsoft.com/office/word/2010/wordml" w14:paraId="5DC89B5E" wp14:textId="77777777" w:rsidR="00CD34F0" w:rsidRDefault="00CD34F0" w:rsidP="00CD34F0">
      <w:pPr>
        <w:tabs>
          <w:tab w:val="center" w:pos="4153"/>
        </w:tabs>
        <w:jc w:val="both"/>
        <w:rPr>
          <w:rtl/>
        </w:rPr>
      </w:pPr>
      <w:r>
        <w:rPr>
          <w:rFonts w:hint="cs"/>
          <w:rtl/>
        </w:rPr>
        <w:t>ב. הצג את העמדות השונות בוויכוח שהתקיים בחברה היהודית סביב שאלת היציאה למרד הגדול. בתשובתך הצג שני נימוקים לכל עמדה (8 נק</w:t>
      </w:r>
      <w:r w:rsidR="0006681B">
        <w:rPr>
          <w:rFonts w:hint="cs"/>
          <w:rtl/>
        </w:rPr>
        <w:t>'</w:t>
      </w:r>
      <w:r>
        <w:rPr>
          <w:rFonts w:hint="cs"/>
          <w:rtl/>
        </w:rPr>
        <w:t>)</w:t>
      </w:r>
      <w:r w:rsidR="0006681B">
        <w:rPr>
          <w:rFonts w:hint="cs"/>
          <w:rtl/>
        </w:rPr>
        <w:t>.</w:t>
      </w:r>
    </w:p>
    <w:p xmlns:wp14="http://schemas.microsoft.com/office/word/2010/wordml" w14:paraId="664355AD" wp14:textId="77777777" w:rsidR="0006681B" w:rsidRDefault="0006681B" w:rsidP="00CD34F0">
      <w:pPr>
        <w:tabs>
          <w:tab w:val="center" w:pos="4153"/>
        </w:tabs>
        <w:jc w:val="both"/>
        <w:rPr>
          <w:rtl/>
        </w:rPr>
      </w:pPr>
    </w:p>
    <w:p xmlns:wp14="http://schemas.microsoft.com/office/word/2010/wordml" w14:paraId="4AF65009" wp14:textId="77777777" w:rsidR="0008488B" w:rsidRPr="0008488B" w:rsidRDefault="0008488B" w:rsidP="0008488B">
      <w:pPr>
        <w:rPr>
          <w:b/>
          <w:bCs/>
          <w:u w:val="single"/>
          <w:rtl/>
        </w:rPr>
      </w:pPr>
      <w:r w:rsidRPr="0008488B">
        <w:rPr>
          <w:rFonts w:hint="cs"/>
          <w:b/>
          <w:bCs/>
          <w:u w:val="single"/>
          <w:rtl/>
        </w:rPr>
        <w:t>המרכז ביבנה</w:t>
      </w:r>
    </w:p>
    <w:p xmlns:wp14="http://schemas.microsoft.com/office/word/2010/wordml" w14:paraId="08EA0446" wp14:textId="77777777" w:rsidR="0008488B" w:rsidRPr="003B0C6E" w:rsidRDefault="0008488B" w:rsidP="0008488B">
      <w:pPr>
        <w:rPr>
          <w:rtl/>
        </w:rPr>
      </w:pPr>
      <w:r w:rsidRPr="003B0C6E">
        <w:rPr>
          <w:rFonts w:hint="cs"/>
          <w:rtl/>
        </w:rPr>
        <w:t xml:space="preserve">א הסבר מה הייתה הסכנה שנשקפה לחברה היהודית ללא מקדש והצג את מטרותיהם של </w:t>
      </w:r>
      <w:proofErr w:type="spellStart"/>
      <w:r w:rsidRPr="003B0C6E">
        <w:rPr>
          <w:rFonts w:hint="cs"/>
          <w:rtl/>
        </w:rPr>
        <w:t>ריב"ז</w:t>
      </w:r>
      <w:proofErr w:type="spellEnd"/>
      <w:r w:rsidRPr="003B0C6E">
        <w:rPr>
          <w:rFonts w:hint="cs"/>
          <w:rtl/>
        </w:rPr>
        <w:t xml:space="preserve"> ורבן גמליאל לשיקום החברה היהודית. </w:t>
      </w:r>
      <w:r w:rsidRPr="003B0C6E">
        <w:rPr>
          <w:rFonts w:hint="cs" w:ascii="Calibri" w:hAnsi="Calibri" w:eastAsia="Calibri"/>
          <w:rtl/>
        </w:rPr>
        <w:t>( 10 נקודות)</w:t>
      </w:r>
    </w:p>
    <w:p xmlns:wp14="http://schemas.microsoft.com/office/word/2010/wordml" w14:paraId="44BE58B8" wp14:textId="77777777" w:rsidR="0008488B" w:rsidRPr="003B0C6E" w:rsidRDefault="0008488B" w:rsidP="0008488B">
      <w:r w:rsidRPr="003B0C6E">
        <w:rPr>
          <w:rFonts w:hint="cs"/>
          <w:rtl/>
        </w:rPr>
        <w:t>ב הסבר מה הי</w:t>
      </w:r>
      <w:r>
        <w:rPr>
          <w:rFonts w:hint="cs"/>
          <w:rtl/>
        </w:rPr>
        <w:t>ו</w:t>
      </w:r>
      <w:r w:rsidRPr="003B0C6E">
        <w:rPr>
          <w:rFonts w:hint="cs"/>
          <w:rtl/>
        </w:rPr>
        <w:t xml:space="preserve"> התחלי</w:t>
      </w:r>
      <w:r>
        <w:rPr>
          <w:rFonts w:hint="cs"/>
          <w:rtl/>
        </w:rPr>
        <w:t>פים</w:t>
      </w:r>
      <w:r w:rsidRPr="003B0C6E">
        <w:rPr>
          <w:rFonts w:hint="cs"/>
          <w:rtl/>
        </w:rPr>
        <w:t xml:space="preserve"> להקרבת הקורבנות לאחר חורבן בית המקדש</w:t>
      </w:r>
      <w:r>
        <w:rPr>
          <w:rFonts w:hint="cs"/>
          <w:rtl/>
        </w:rPr>
        <w:t xml:space="preserve"> ומדוע דווקא מעשים אלה נבחרו לשמש כתחליף להקרבת הקורבנות.</w:t>
      </w:r>
      <w:r w:rsidRPr="003B0C6E">
        <w:rPr>
          <w:rFonts w:hint="cs"/>
          <w:rtl/>
        </w:rPr>
        <w:t xml:space="preserve">. </w:t>
      </w:r>
      <w:r w:rsidRPr="003B0C6E">
        <w:rPr>
          <w:rFonts w:hint="cs" w:ascii="Calibri" w:hAnsi="Calibri" w:eastAsia="Calibri"/>
          <w:rtl/>
        </w:rPr>
        <w:t>( 10 נקודות)</w:t>
      </w:r>
    </w:p>
    <w:p xmlns:wp14="http://schemas.microsoft.com/office/word/2010/wordml" w14:paraId="1A965116" wp14:textId="77777777" w:rsidR="007A34EE" w:rsidRDefault="007A34EE" w:rsidP="0006681B">
      <w:pPr>
        <w:spacing w:after="200"/>
        <w:contextualSpacing/>
        <w:jc w:val="both"/>
        <w:rPr>
          <w:rFonts w:eastAsia="Arial Unicode MS"/>
          <w:b/>
          <w:bCs/>
          <w:u w:val="single"/>
          <w:rtl/>
        </w:rPr>
      </w:pPr>
    </w:p>
    <w:p xmlns:wp14="http://schemas.microsoft.com/office/word/2010/wordml" w14:paraId="64E249A0" wp14:textId="77777777" w:rsidR="0006681B" w:rsidRPr="000539D1" w:rsidRDefault="0006681B" w:rsidP="0006681B">
      <w:pPr>
        <w:spacing w:after="200"/>
        <w:contextualSpacing/>
        <w:jc w:val="both"/>
        <w:rPr>
          <w:rFonts w:eastAsia="Arial Unicode MS"/>
        </w:rPr>
      </w:pPr>
      <w:r w:rsidRPr="000539D1">
        <w:rPr>
          <w:rFonts w:eastAsia="Arial Unicode MS"/>
          <w:b/>
          <w:bCs/>
          <w:u w:val="single"/>
          <w:rtl/>
        </w:rPr>
        <w:t xml:space="preserve">תקופת יבנה </w:t>
      </w:r>
    </w:p>
    <w:p xmlns:wp14="http://schemas.microsoft.com/office/word/2010/wordml" w14:paraId="3831E47A" wp14:textId="77777777" w:rsidR="0006681B" w:rsidRDefault="0006681B" w:rsidP="0006681B">
      <w:pPr>
        <w:spacing w:after="200"/>
        <w:contextualSpacing/>
        <w:jc w:val="both"/>
        <w:rPr>
          <w:rFonts w:eastAsia="Arial Unicode MS"/>
          <w:rtl/>
        </w:rPr>
      </w:pPr>
      <w:r>
        <w:rPr>
          <w:rFonts w:hint="cs" w:eastAsia="Arial Unicode MS"/>
          <w:rtl/>
        </w:rPr>
        <w:t xml:space="preserve">א. </w:t>
      </w:r>
      <w:r w:rsidRPr="000539D1">
        <w:rPr>
          <w:rFonts w:eastAsia="Arial Unicode MS"/>
          <w:rtl/>
        </w:rPr>
        <w:t>הסבר שלוש תקנות שתוקנו ביבנה שלאחר החו</w:t>
      </w:r>
      <w:r>
        <w:rPr>
          <w:rFonts w:eastAsia="Arial Unicode MS"/>
          <w:rtl/>
        </w:rPr>
        <w:t>רבן והסבר מדוע נעשו שינויים אלו</w:t>
      </w:r>
      <w:r>
        <w:rPr>
          <w:rFonts w:hint="cs" w:eastAsia="Arial Unicode MS"/>
          <w:rtl/>
        </w:rPr>
        <w:t xml:space="preserve"> (10 נק')</w:t>
      </w:r>
    </w:p>
    <w:p xmlns:wp14="http://schemas.microsoft.com/office/word/2010/wordml" w14:paraId="7DF4E37C" wp14:textId="77777777" w:rsidR="007A34EE" w:rsidRPr="000539D1" w:rsidRDefault="007A34EE" w:rsidP="0006681B">
      <w:pPr>
        <w:spacing w:after="200"/>
        <w:contextualSpacing/>
        <w:jc w:val="both"/>
        <w:rPr>
          <w:rFonts w:eastAsia="Arial Unicode MS"/>
          <w:rtl/>
        </w:rPr>
      </w:pPr>
    </w:p>
    <w:p xmlns:wp14="http://schemas.microsoft.com/office/word/2010/wordml" w14:paraId="23CBD745" wp14:textId="77777777" w:rsidR="0006681B" w:rsidRDefault="0006681B" w:rsidP="0006681B">
      <w:pPr>
        <w:spacing w:after="200"/>
        <w:contextualSpacing/>
        <w:jc w:val="both"/>
        <w:rPr>
          <w:rFonts w:eastAsia="Arial Unicode MS"/>
          <w:rtl/>
        </w:rPr>
      </w:pPr>
      <w:r>
        <w:rPr>
          <w:rFonts w:hint="cs" w:eastAsia="Arial Unicode MS"/>
          <w:rtl/>
        </w:rPr>
        <w:t xml:space="preserve">ב. </w:t>
      </w:r>
      <w:r w:rsidRPr="000539D1">
        <w:rPr>
          <w:rFonts w:eastAsia="Arial Unicode MS"/>
          <w:rtl/>
        </w:rPr>
        <w:t xml:space="preserve">הצג את </w:t>
      </w:r>
      <w:proofErr w:type="spellStart"/>
      <w:r w:rsidRPr="000539D1">
        <w:rPr>
          <w:rFonts w:eastAsia="Arial Unicode MS"/>
          <w:rtl/>
        </w:rPr>
        <w:t>את</w:t>
      </w:r>
      <w:proofErr w:type="spellEnd"/>
      <w:r w:rsidRPr="000539D1">
        <w:rPr>
          <w:rFonts w:eastAsia="Arial Unicode MS"/>
          <w:rtl/>
        </w:rPr>
        <w:t xml:space="preserve"> המוסדות שהקים </w:t>
      </w:r>
      <w:proofErr w:type="spellStart"/>
      <w:r w:rsidRPr="000539D1">
        <w:rPr>
          <w:rFonts w:eastAsia="Arial Unicode MS"/>
          <w:rtl/>
        </w:rPr>
        <w:t>ריב</w:t>
      </w:r>
      <w:r>
        <w:rPr>
          <w:rFonts w:hint="cs" w:eastAsia="Arial Unicode MS"/>
          <w:rtl/>
        </w:rPr>
        <w:t>"</w:t>
      </w:r>
      <w:r w:rsidRPr="000539D1">
        <w:rPr>
          <w:rFonts w:eastAsia="Arial Unicode MS"/>
          <w:rtl/>
        </w:rPr>
        <w:t>ז</w:t>
      </w:r>
      <w:proofErr w:type="spellEnd"/>
      <w:r w:rsidRPr="000539D1">
        <w:rPr>
          <w:rFonts w:eastAsia="Arial Unicode MS"/>
          <w:rtl/>
        </w:rPr>
        <w:t xml:space="preserve"> ביבנה</w:t>
      </w:r>
      <w:r>
        <w:rPr>
          <w:rFonts w:hint="cs" w:eastAsia="Arial Unicode MS"/>
          <w:rtl/>
        </w:rPr>
        <w:t>,</w:t>
      </w:r>
      <w:r w:rsidRPr="000539D1">
        <w:rPr>
          <w:rFonts w:eastAsia="Arial Unicode MS"/>
          <w:rtl/>
        </w:rPr>
        <w:t xml:space="preserve"> והסבר כיצד מוסדות לו ס</w:t>
      </w:r>
      <w:r>
        <w:rPr>
          <w:rFonts w:eastAsia="Arial Unicode MS"/>
          <w:rtl/>
        </w:rPr>
        <w:t>ייעו ליהודים בהצלת היהדו</w:t>
      </w:r>
      <w:r>
        <w:rPr>
          <w:rFonts w:hint="cs" w:eastAsia="Arial Unicode MS"/>
          <w:rtl/>
        </w:rPr>
        <w:t>ת (10 נק').</w:t>
      </w:r>
    </w:p>
    <w:p xmlns:wp14="http://schemas.microsoft.com/office/word/2010/wordml" w14:paraId="44FB30F8" wp14:textId="77777777" w:rsidR="0006681B" w:rsidRDefault="0006681B" w:rsidP="0006681B">
      <w:pPr>
        <w:spacing w:after="200"/>
        <w:contextualSpacing/>
        <w:jc w:val="both"/>
        <w:rPr>
          <w:rFonts w:eastAsia="Arial Unicode MS"/>
          <w:rtl/>
        </w:rPr>
      </w:pPr>
    </w:p>
    <w:p xmlns:wp14="http://schemas.microsoft.com/office/word/2010/wordml" w14:paraId="1DA6542E" wp14:textId="77777777" w:rsidR="00470DEC" w:rsidRDefault="00470DEC" w:rsidP="0006681B">
      <w:pPr>
        <w:spacing w:after="200"/>
        <w:contextualSpacing/>
        <w:jc w:val="both"/>
        <w:rPr>
          <w:rFonts w:eastAsia="Arial Unicode MS"/>
          <w:rtl/>
        </w:rPr>
      </w:pPr>
    </w:p>
    <w:p xmlns:wp14="http://schemas.microsoft.com/office/word/2010/wordml" w14:paraId="3041E394" wp14:textId="77777777" w:rsidR="007A34EE" w:rsidRDefault="007A34EE" w:rsidP="0006681B">
      <w:pPr>
        <w:spacing w:after="200"/>
        <w:contextualSpacing/>
        <w:jc w:val="both"/>
        <w:rPr>
          <w:rFonts w:eastAsia="Arial Unicode MS"/>
          <w:rtl/>
        </w:rPr>
      </w:pPr>
    </w:p>
    <w:p xmlns:wp14="http://schemas.microsoft.com/office/word/2010/wordml" w14:paraId="722B00AE" wp14:textId="77777777" w:rsidR="007A34EE" w:rsidRDefault="007A34EE" w:rsidP="0006681B">
      <w:pPr>
        <w:spacing w:after="200"/>
        <w:contextualSpacing/>
        <w:jc w:val="both"/>
        <w:rPr>
          <w:rFonts w:eastAsia="Arial Unicode MS"/>
          <w:rtl/>
        </w:rPr>
      </w:pPr>
    </w:p>
    <w:p xmlns:wp14="http://schemas.microsoft.com/office/word/2010/wordml" w14:paraId="42C6D796" wp14:textId="77777777" w:rsidR="007A34EE" w:rsidRDefault="007A34EE" w:rsidP="0006681B">
      <w:pPr>
        <w:spacing w:after="200"/>
        <w:contextualSpacing/>
        <w:jc w:val="both"/>
        <w:rPr>
          <w:rFonts w:eastAsia="Arial Unicode MS"/>
          <w:rtl/>
        </w:rPr>
      </w:pPr>
    </w:p>
    <w:p xmlns:wp14="http://schemas.microsoft.com/office/word/2010/wordml" w14:paraId="6E1831B3" wp14:textId="77777777" w:rsidR="007A34EE" w:rsidRDefault="007A34EE" w:rsidP="0006681B">
      <w:pPr>
        <w:spacing w:after="200"/>
        <w:contextualSpacing/>
        <w:jc w:val="both"/>
        <w:rPr>
          <w:rFonts w:eastAsia="Arial Unicode MS"/>
          <w:rtl/>
        </w:rPr>
      </w:pPr>
    </w:p>
    <w:p xmlns:wp14="http://schemas.microsoft.com/office/word/2010/wordml" w14:paraId="54E11D2A" wp14:textId="77777777" w:rsidR="007A34EE" w:rsidRDefault="007A34EE" w:rsidP="0006681B">
      <w:pPr>
        <w:spacing w:after="200"/>
        <w:contextualSpacing/>
        <w:jc w:val="both"/>
        <w:rPr>
          <w:rFonts w:eastAsia="Arial Unicode MS"/>
          <w:rtl/>
        </w:rPr>
      </w:pPr>
    </w:p>
    <w:p xmlns:wp14="http://schemas.microsoft.com/office/word/2010/wordml" w14:paraId="31126E5D" wp14:textId="77777777" w:rsidR="007A34EE" w:rsidRDefault="007A34EE" w:rsidP="0006681B">
      <w:pPr>
        <w:spacing w:after="200"/>
        <w:contextualSpacing/>
        <w:jc w:val="both"/>
        <w:rPr>
          <w:rFonts w:eastAsia="Arial Unicode MS"/>
          <w:rtl/>
        </w:rPr>
      </w:pPr>
    </w:p>
    <w:p xmlns:wp14="http://schemas.microsoft.com/office/word/2010/wordml" w14:paraId="2DE403A5" wp14:textId="77777777" w:rsidR="007A34EE" w:rsidRDefault="007A34EE" w:rsidP="0006681B">
      <w:pPr>
        <w:spacing w:after="200"/>
        <w:contextualSpacing/>
        <w:jc w:val="both"/>
        <w:rPr>
          <w:rFonts w:eastAsia="Arial Unicode MS"/>
          <w:rtl/>
        </w:rPr>
      </w:pPr>
    </w:p>
    <w:p xmlns:wp14="http://schemas.microsoft.com/office/word/2010/wordml" w14:paraId="45F8AA39" wp14:textId="77777777" w:rsidR="0006681B" w:rsidRPr="0006681B" w:rsidRDefault="0006681B" w:rsidP="0006681B">
      <w:pPr>
        <w:jc w:val="both"/>
        <w:rPr>
          <w:b/>
          <w:bCs/>
          <w:u w:val="single"/>
        </w:rPr>
      </w:pPr>
      <w:r w:rsidRPr="0006681B">
        <w:rPr>
          <w:rFonts w:hint="cs"/>
          <w:b/>
          <w:bCs/>
          <w:u w:val="single"/>
          <w:rtl/>
        </w:rPr>
        <w:lastRenderedPageBreak/>
        <w:t>מירושלים ליבנה</w:t>
      </w:r>
    </w:p>
    <w:p xmlns:wp14="http://schemas.microsoft.com/office/word/2010/wordml" w14:paraId="24097D9B" wp14:textId="77777777" w:rsidR="0006681B" w:rsidRDefault="0006681B" w:rsidP="0006681B">
      <w:pPr>
        <w:jc w:val="both"/>
        <w:rPr>
          <w:b/>
          <w:rtl/>
        </w:rPr>
      </w:pPr>
      <w:r>
        <w:rPr>
          <w:rFonts w:hint="cs"/>
          <w:b/>
          <w:rtl/>
        </w:rPr>
        <w:t xml:space="preserve">א. </w:t>
      </w:r>
      <w:r w:rsidRPr="0006681B">
        <w:rPr>
          <w:rFonts w:hint="cs"/>
          <w:b/>
          <w:rtl/>
        </w:rPr>
        <w:t xml:space="preserve">הסבר את חשיבות פעילותם של </w:t>
      </w:r>
      <w:proofErr w:type="spellStart"/>
      <w:r w:rsidRPr="0006681B">
        <w:rPr>
          <w:rFonts w:hint="cs"/>
          <w:b/>
          <w:rtl/>
        </w:rPr>
        <w:t>ריב"ז</w:t>
      </w:r>
      <w:proofErr w:type="spellEnd"/>
      <w:r w:rsidRPr="0006681B">
        <w:rPr>
          <w:rFonts w:hint="cs"/>
          <w:b/>
          <w:rtl/>
        </w:rPr>
        <w:t xml:space="preserve"> וחכמי יבנה לשיקום החיים היהודיים לאחר החורבן. הבא שלוש דוגמאות מתחומים שונים המבססות תשובתך (10 נק</w:t>
      </w:r>
      <w:r>
        <w:rPr>
          <w:rFonts w:hint="cs"/>
          <w:b/>
          <w:rtl/>
        </w:rPr>
        <w:t>'</w:t>
      </w:r>
      <w:r w:rsidRPr="0006681B">
        <w:rPr>
          <w:rFonts w:hint="cs"/>
          <w:b/>
          <w:rtl/>
        </w:rPr>
        <w:t>).</w:t>
      </w:r>
      <w:r>
        <w:rPr>
          <w:rFonts w:hint="cs"/>
          <w:b/>
          <w:rtl/>
        </w:rPr>
        <w:t xml:space="preserve"> </w:t>
      </w:r>
    </w:p>
    <w:p xmlns:wp14="http://schemas.microsoft.com/office/word/2010/wordml" w14:paraId="73835E32" wp14:textId="77777777" w:rsidR="00F24DA7" w:rsidRPr="009A5399" w:rsidRDefault="0006681B" w:rsidP="00470DEC">
      <w:pPr>
        <w:jc w:val="both"/>
        <w:rPr>
          <w:b/>
          <w:sz w:val="26"/>
          <w:szCs w:val="26"/>
        </w:rPr>
      </w:pPr>
      <w:r>
        <w:rPr>
          <w:rFonts w:hint="cs"/>
          <w:b/>
          <w:rtl/>
        </w:rPr>
        <w:t xml:space="preserve">ב. הסבר מדוע דווקא התפילה בציבור נקבעה כדרך הפולחן המרכזית לאחר חורבן בית המקדש, ומה ביקשו </w:t>
      </w:r>
      <w:proofErr w:type="spellStart"/>
      <w:r>
        <w:rPr>
          <w:rFonts w:hint="cs"/>
          <w:b/>
          <w:rtl/>
        </w:rPr>
        <w:t>ריב"ז</w:t>
      </w:r>
      <w:proofErr w:type="spellEnd"/>
      <w:r>
        <w:rPr>
          <w:rFonts w:hint="cs"/>
          <w:b/>
          <w:rtl/>
        </w:rPr>
        <w:t xml:space="preserve"> וחכמי יבנה להשיג באמצעות הלכה זו (10 נק')</w:t>
      </w:r>
      <w:r w:rsidR="00470DEC">
        <w:rPr>
          <w:rFonts w:hint="cs"/>
          <w:rtl/>
        </w:rPr>
        <w:t>.</w:t>
      </w:r>
    </w:p>
    <w:sectPr w:rsidR="00F24DA7" w:rsidRPr="009A5399" w:rsidSect="003F2EC0">
      <w:pgSz w:w="11906" w:h="16838"/>
      <w:pgMar w:top="567" w:right="1418" w:bottom="567" w:left="1418" w:header="425"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A6C87"/>
    <w:multiLevelType w:val="hybridMultilevel"/>
    <w:tmpl w:val="35B26A22"/>
    <w:lvl w:ilvl="0" w:tplc="7800150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8D21D8"/>
    <w:multiLevelType w:val="hybridMultilevel"/>
    <w:tmpl w:val="2C5ACD3E"/>
    <w:lvl w:ilvl="0" w:tplc="044AC98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3D7B60"/>
    <w:multiLevelType w:val="hybridMultilevel"/>
    <w:tmpl w:val="F8849876"/>
    <w:lvl w:ilvl="0" w:tplc="90300E96">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26B21DD"/>
    <w:multiLevelType w:val="hybridMultilevel"/>
    <w:tmpl w:val="49F6F26E"/>
    <w:lvl w:ilvl="0" w:tplc="9BC433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F050C"/>
    <w:multiLevelType w:val="hybridMultilevel"/>
    <w:tmpl w:val="FF842956"/>
    <w:lvl w:ilvl="0" w:tplc="262E320C">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235A56"/>
    <w:multiLevelType w:val="hybridMultilevel"/>
    <w:tmpl w:val="1A52355C"/>
    <w:lvl w:ilvl="0" w:tplc="78805F0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657A9"/>
    <w:multiLevelType w:val="hybridMultilevel"/>
    <w:tmpl w:val="E33AEC8A"/>
    <w:lvl w:ilvl="0" w:tplc="0F0C8D1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46D1C"/>
    <w:multiLevelType w:val="hybridMultilevel"/>
    <w:tmpl w:val="7026C7AC"/>
    <w:lvl w:ilvl="0" w:tplc="27822BB0">
      <w:start w:val="1"/>
      <w:numFmt w:val="bullet"/>
      <w:lvlText w:val="-"/>
      <w:lvlJc w:val="left"/>
      <w:pPr>
        <w:ind w:left="720" w:hanging="360"/>
      </w:pPr>
      <w:rPr>
        <w:rFonts w:hint="default" w:ascii="Calibri" w:hAnsi="Calibri" w:eastAsia="Calibri" w:cs="David"/>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0F72BC7"/>
    <w:multiLevelType w:val="hybridMultilevel"/>
    <w:tmpl w:val="BF92F59A"/>
    <w:lvl w:ilvl="0" w:tplc="B484E0E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7435557"/>
    <w:multiLevelType w:val="hybridMultilevel"/>
    <w:tmpl w:val="B9688452"/>
    <w:lvl w:ilvl="0" w:tplc="D076B8E0">
      <w:start w:val="1"/>
      <w:numFmt w:val="decimal"/>
      <w:lvlText w:val="%1."/>
      <w:lvlJc w:val="left"/>
      <w:pPr>
        <w:ind w:left="501" w:hanging="360"/>
      </w:pPr>
      <w:rPr>
        <w:rFonts w:hint="default" w:cs="David"/>
        <w:b/>
        <w:bCs/>
      </w:rPr>
    </w:lvl>
    <w:lvl w:ilvl="1" w:tplc="8E2A88B2">
      <w:start w:val="1"/>
      <w:numFmt w:val="hebrew1"/>
      <w:lvlText w:val="%2."/>
      <w:lvlJc w:val="left"/>
      <w:pPr>
        <w:ind w:left="1440" w:hanging="360"/>
      </w:pPr>
      <w:rPr>
        <w:rFonts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6456CA"/>
    <w:multiLevelType w:val="hybridMultilevel"/>
    <w:tmpl w:val="A1189798"/>
    <w:lvl w:ilvl="0" w:tplc="9578970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3D5132"/>
    <w:multiLevelType w:val="hybridMultilevel"/>
    <w:tmpl w:val="47388324"/>
    <w:lvl w:ilvl="0" w:tplc="5E74F684">
      <w:start w:val="1"/>
      <w:numFmt w:val="hebrew1"/>
      <w:lvlText w:val="%1."/>
      <w:lvlJc w:val="left"/>
      <w:pPr>
        <w:ind w:left="586" w:hanging="360"/>
      </w:pPr>
      <w:rPr>
        <w:rFonts w:ascii="Times New Roman" w:hAnsi="Times New Roman" w:eastAsia="Times New Roman" w:cs="David"/>
      </w:rPr>
    </w:lvl>
    <w:lvl w:ilvl="1" w:tplc="04090019">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2" w15:restartNumberingAfterBreak="0">
    <w:nsid w:val="731A0870"/>
    <w:multiLevelType w:val="hybridMultilevel"/>
    <w:tmpl w:val="1D5476CC"/>
    <w:lvl w:ilvl="0" w:tplc="48D44EE6">
      <w:start w:val="1"/>
      <w:numFmt w:val="decimal"/>
      <w:lvlText w:val="%1."/>
      <w:lvlJc w:val="left"/>
      <w:pPr>
        <w:ind w:left="720" w:hanging="360"/>
      </w:pPr>
      <w:rPr>
        <w:rFonts w:hint="default" w:ascii="Calibri" w:hAnsi="Calibri" w:eastAsia="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02624B"/>
    <w:multiLevelType w:val="hybridMultilevel"/>
    <w:tmpl w:val="552AB9BA"/>
    <w:lvl w:ilvl="0" w:tplc="94AE3D4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0"/>
  </w:num>
  <w:num w:numId="5">
    <w:abstractNumId w:val="2"/>
  </w:num>
  <w:num w:numId="6">
    <w:abstractNumId w:val="13"/>
  </w:num>
  <w:num w:numId="7">
    <w:abstractNumId w:val="3"/>
  </w:num>
  <w:num w:numId="8">
    <w:abstractNumId w:val="1"/>
  </w:num>
  <w:num w:numId="9">
    <w:abstractNumId w:val="12"/>
  </w:num>
  <w:num w:numId="10">
    <w:abstractNumId w:val="8"/>
  </w:num>
  <w:num w:numId="11">
    <w:abstractNumId w:val="4"/>
  </w:num>
  <w:num w:numId="12">
    <w:abstractNumId w:val="9"/>
  </w:num>
  <w:num w:numId="13">
    <w:abstractNumId w:val="7"/>
  </w:num>
  <w:num w:numId="1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99"/>
    <w:rsid w:val="0006681B"/>
    <w:rsid w:val="0008488B"/>
    <w:rsid w:val="000A44A5"/>
    <w:rsid w:val="000E1DC5"/>
    <w:rsid w:val="0010240E"/>
    <w:rsid w:val="0015466F"/>
    <w:rsid w:val="00183906"/>
    <w:rsid w:val="002D13F8"/>
    <w:rsid w:val="003205FE"/>
    <w:rsid w:val="00322AD5"/>
    <w:rsid w:val="00393AA0"/>
    <w:rsid w:val="00396960"/>
    <w:rsid w:val="003A3DF4"/>
    <w:rsid w:val="003F2EC0"/>
    <w:rsid w:val="003F3626"/>
    <w:rsid w:val="004114E7"/>
    <w:rsid w:val="00447BCD"/>
    <w:rsid w:val="00470DEC"/>
    <w:rsid w:val="004B7CFD"/>
    <w:rsid w:val="00542A04"/>
    <w:rsid w:val="00591360"/>
    <w:rsid w:val="005B6BE2"/>
    <w:rsid w:val="0066360E"/>
    <w:rsid w:val="00693E49"/>
    <w:rsid w:val="00775183"/>
    <w:rsid w:val="007A34EE"/>
    <w:rsid w:val="007A479E"/>
    <w:rsid w:val="007E4398"/>
    <w:rsid w:val="007E551C"/>
    <w:rsid w:val="008233FA"/>
    <w:rsid w:val="008B738E"/>
    <w:rsid w:val="008F3C7A"/>
    <w:rsid w:val="00936764"/>
    <w:rsid w:val="00961F28"/>
    <w:rsid w:val="009A10A6"/>
    <w:rsid w:val="009A5399"/>
    <w:rsid w:val="009C064C"/>
    <w:rsid w:val="009F63FE"/>
    <w:rsid w:val="00A377EC"/>
    <w:rsid w:val="00A42B20"/>
    <w:rsid w:val="00B02DFD"/>
    <w:rsid w:val="00B5188F"/>
    <w:rsid w:val="00BD1D84"/>
    <w:rsid w:val="00C30CF4"/>
    <w:rsid w:val="00C45922"/>
    <w:rsid w:val="00CD34F0"/>
    <w:rsid w:val="00D52EFF"/>
    <w:rsid w:val="00F24DA7"/>
    <w:rsid w:val="00FD5FA4"/>
    <w:rsid w:val="00FF66A3"/>
    <w:rsid w:val="4C22DB9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2DB94"/>
  <w15:chartTrackingRefBased/>
  <w15:docId w15:val="{bd6912d6-aa45-47b5-b684-eca9b51345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David" w:hAnsi="David" w:cs="David" w:eastAsiaTheme="minorHAnsi"/>
        <w:sz w:val="24"/>
        <w:szCs w:val="24"/>
        <w:lang w:val="en-US" w:eastAsia="en-US" w:bidi="he-IL"/>
      </w:rPr>
    </w:rPrDefault>
    <w:pPrDefault>
      <w:pPr>
        <w:bidi/>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a" w:default="1">
    <w:name w:val="Normal"/>
    <w:qFormat/>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List Paragraph"/>
    <w:basedOn w:val="a"/>
    <w:uiPriority w:val="34"/>
    <w:qFormat/>
    <w:rsid w:val="004B7CFD"/>
    <w:pPr>
      <w:spacing w:after="200" w:line="276" w:lineRule="auto"/>
      <w:ind w:left="720"/>
      <w:contextualSpacing/>
    </w:pPr>
    <w:rPr>
      <w:rFonts w:asciiTheme="minorHAnsi" w:hAnsiTheme="minorHAnsi" w:cstheme="minorBidi"/>
      <w:sz w:val="22"/>
      <w:szCs w:val="22"/>
    </w:rPr>
  </w:style>
  <w:style w:type="character" w:styleId="hebrewquotation" w:customStyle="1">
    <w:name w:val="hebrewquotation"/>
    <w:basedOn w:val="a0"/>
    <w:rsid w:val="00BD1D84"/>
  </w:style>
  <w:style w:type="paragraph" w:styleId="NormalWeb">
    <w:name w:val="Normal (Web)"/>
    <w:basedOn w:val="a"/>
    <w:uiPriority w:val="99"/>
    <w:semiHidden/>
    <w:unhideWhenUsed/>
    <w:rsid w:val="0066360E"/>
    <w:pPr>
      <w:bidi w:val="0"/>
      <w:spacing w:before="100" w:beforeAutospacing="1" w:after="100" w:afterAutospacing="1" w:line="240" w:lineRule="auto"/>
    </w:pPr>
    <w:rPr>
      <w:rFonts w:ascii="Times New Roman" w:hAnsi="Times New Roman"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99934">
      <w:bodyDiv w:val="1"/>
      <w:marLeft w:val="0"/>
      <w:marRight w:val="0"/>
      <w:marTop w:val="0"/>
      <w:marBottom w:val="0"/>
      <w:divBdr>
        <w:top w:val="none" w:sz="0" w:space="0" w:color="auto"/>
        <w:left w:val="none" w:sz="0" w:space="0" w:color="auto"/>
        <w:bottom w:val="none" w:sz="0" w:space="0" w:color="auto"/>
        <w:right w:val="none" w:sz="0" w:space="0" w:color="auto"/>
      </w:divBdr>
    </w:div>
    <w:div w:id="411851606">
      <w:bodyDiv w:val="1"/>
      <w:marLeft w:val="0"/>
      <w:marRight w:val="0"/>
      <w:marTop w:val="0"/>
      <w:marBottom w:val="0"/>
      <w:divBdr>
        <w:top w:val="none" w:sz="0" w:space="0" w:color="auto"/>
        <w:left w:val="none" w:sz="0" w:space="0" w:color="auto"/>
        <w:bottom w:val="none" w:sz="0" w:space="0" w:color="auto"/>
        <w:right w:val="none" w:sz="0" w:space="0" w:color="auto"/>
      </w:divBdr>
    </w:div>
    <w:div w:id="986283457">
      <w:bodyDiv w:val="1"/>
      <w:marLeft w:val="0"/>
      <w:marRight w:val="0"/>
      <w:marTop w:val="0"/>
      <w:marBottom w:val="0"/>
      <w:divBdr>
        <w:top w:val="none" w:sz="0" w:space="0" w:color="auto"/>
        <w:left w:val="none" w:sz="0" w:space="0" w:color="auto"/>
        <w:bottom w:val="none" w:sz="0" w:space="0" w:color="auto"/>
        <w:right w:val="none" w:sz="0" w:space="0" w:color="auto"/>
      </w:divBdr>
    </w:div>
    <w:div w:id="137877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F7C8D-AF0F-4F1F-80CC-178E195C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1882</Words>
  <Characters>9414</Characters>
  <Application>Microsoft Office Word</Application>
  <DocSecurity>0</DocSecurity>
  <Lines>78</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11274</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sali manor franco</dc:creator>
  <keywords/>
  <dc:description/>
  <lastModifiedBy>סלי מנור פרנקו</lastModifiedBy>
  <revision>3</revision>
  <dcterms:created xsi:type="dcterms:W3CDTF">2018-10-07T07:14:49.3153449Z</dcterms:created>
  <dcterms:modified xsi:type="dcterms:W3CDTF">2018-10-07T07:13:00.0000000Z</dcterms:modified>
</coreProperties>
</file>